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57093" w14:textId="6E91E713" w:rsidR="005B6BED" w:rsidRDefault="005B6BED" w:rsidP="005B6BED">
      <w:pPr>
        <w:pStyle w:val="a4"/>
        <w:jc w:val="center"/>
        <w:rPr>
          <w:sz w:val="26"/>
          <w:szCs w:val="26"/>
        </w:rPr>
      </w:pPr>
      <w:r>
        <w:rPr>
          <w:noProof/>
          <w:sz w:val="26"/>
          <w:szCs w:val="26"/>
        </w:rPr>
        <w:drawing>
          <wp:inline distT="0" distB="0" distL="0" distR="0" wp14:anchorId="11CE0869" wp14:editId="60210A38">
            <wp:extent cx="428625" cy="619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19125"/>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5B6BED" w14:paraId="37A9F662" w14:textId="77777777" w:rsidTr="005B6BED">
        <w:trPr>
          <w:trHeight w:val="773"/>
        </w:trPr>
        <w:tc>
          <w:tcPr>
            <w:tcW w:w="9721" w:type="dxa"/>
            <w:hideMark/>
          </w:tcPr>
          <w:p w14:paraId="3F5C755E" w14:textId="77777777" w:rsidR="005B6BED" w:rsidRDefault="005B6BED">
            <w:pPr>
              <w:pStyle w:val="a4"/>
              <w:spacing w:line="256" w:lineRule="auto"/>
              <w:jc w:val="center"/>
              <w:rPr>
                <w:b/>
                <w:sz w:val="26"/>
                <w:szCs w:val="26"/>
              </w:rPr>
            </w:pPr>
            <w:r>
              <w:rPr>
                <w:b/>
                <w:sz w:val="26"/>
                <w:szCs w:val="26"/>
              </w:rPr>
              <w:t>ДИМЕРСЬКА СЕЛИЩНА РАДА</w:t>
            </w:r>
          </w:p>
          <w:p w14:paraId="590F794E" w14:textId="77777777" w:rsidR="005B6BED" w:rsidRDefault="005B6BED">
            <w:pPr>
              <w:pStyle w:val="a4"/>
              <w:spacing w:line="256" w:lineRule="auto"/>
              <w:jc w:val="center"/>
              <w:rPr>
                <w:b/>
                <w:sz w:val="26"/>
                <w:szCs w:val="26"/>
              </w:rPr>
            </w:pPr>
            <w:r>
              <w:rPr>
                <w:b/>
                <w:sz w:val="26"/>
                <w:szCs w:val="26"/>
              </w:rPr>
              <w:t>ВИШГОРОДСЬКОГО РАЙОНУ КИЇВСЬКОЇ ОБЛАСТІ</w:t>
            </w:r>
          </w:p>
          <w:p w14:paraId="41AD7D3A" w14:textId="77777777" w:rsidR="005B6BED" w:rsidRDefault="005B6BED">
            <w:pPr>
              <w:pStyle w:val="a4"/>
              <w:spacing w:line="256" w:lineRule="auto"/>
              <w:jc w:val="center"/>
              <w:rPr>
                <w:b/>
                <w:sz w:val="26"/>
                <w:szCs w:val="26"/>
              </w:rPr>
            </w:pPr>
            <w:r>
              <w:rPr>
                <w:b/>
                <w:sz w:val="26"/>
                <w:szCs w:val="26"/>
              </w:rPr>
              <w:t>ВИКОНАВЧИЙ КОМІТЕТ</w:t>
            </w:r>
          </w:p>
        </w:tc>
      </w:tr>
    </w:tbl>
    <w:p w14:paraId="0E5DDF0D" w14:textId="239C1A35" w:rsidR="005B6BED" w:rsidRDefault="005B6BED" w:rsidP="005B6BED">
      <w:pPr>
        <w:pStyle w:val="a4"/>
        <w:jc w:val="center"/>
        <w:rPr>
          <w:b/>
          <w:sz w:val="26"/>
          <w:szCs w:val="26"/>
        </w:rPr>
      </w:pPr>
      <w:r>
        <w:rPr>
          <w:noProof/>
        </w:rPr>
        <mc:AlternateContent>
          <mc:Choice Requires="wps">
            <w:drawing>
              <wp:anchor distT="0" distB="0" distL="114300" distR="114300" simplePos="0" relativeHeight="251662336" behindDoc="0" locked="0" layoutInCell="1" allowOverlap="1" wp14:anchorId="12EFBA62" wp14:editId="5A5C57AB">
                <wp:simplePos x="0" y="0"/>
                <wp:positionH relativeFrom="column">
                  <wp:posOffset>10795</wp:posOffset>
                </wp:positionH>
                <wp:positionV relativeFrom="paragraph">
                  <wp:posOffset>28575</wp:posOffset>
                </wp:positionV>
                <wp:extent cx="5886450" cy="0"/>
                <wp:effectExtent l="0" t="19050" r="3810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0BA36"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" strokeweight="1.59mm"/>
            </w:pict>
          </mc:Fallback>
        </mc:AlternateContent>
      </w:r>
    </w:p>
    <w:p w14:paraId="4242BA35" w14:textId="77777777" w:rsidR="005B6BED" w:rsidRDefault="005B6BED" w:rsidP="005B6BED">
      <w:pPr>
        <w:pStyle w:val="a4"/>
        <w:jc w:val="center"/>
        <w:rPr>
          <w:b/>
          <w:bCs/>
          <w:sz w:val="26"/>
          <w:szCs w:val="26"/>
          <w:lang w:val="uk-UA"/>
        </w:rPr>
      </w:pPr>
      <w:r>
        <w:rPr>
          <w:b/>
          <w:bCs/>
          <w:sz w:val="26"/>
          <w:szCs w:val="26"/>
        </w:rPr>
        <w:t xml:space="preserve">Р І Ш Е Н </w:t>
      </w:r>
      <w:proofErr w:type="spellStart"/>
      <w:r>
        <w:rPr>
          <w:b/>
          <w:bCs/>
          <w:sz w:val="26"/>
          <w:szCs w:val="26"/>
        </w:rPr>
        <w:t>Н</w:t>
      </w:r>
      <w:proofErr w:type="spellEnd"/>
      <w:r>
        <w:rPr>
          <w:b/>
          <w:bCs/>
          <w:sz w:val="26"/>
          <w:szCs w:val="26"/>
        </w:rPr>
        <w:t xml:space="preserve"> Я</w:t>
      </w:r>
    </w:p>
    <w:p w14:paraId="14EE5DD8" w14:textId="77777777" w:rsidR="005B6BED" w:rsidRDefault="005B6BED" w:rsidP="005B6BED">
      <w:pPr>
        <w:pStyle w:val="a4"/>
        <w:jc w:val="center"/>
        <w:rPr>
          <w:b/>
          <w:bCs/>
          <w:kern w:val="36"/>
          <w:sz w:val="26"/>
          <w:szCs w:val="26"/>
          <w:lang w:val="uk-UA" w:eastAsia="uk-UA"/>
        </w:rPr>
      </w:pPr>
    </w:p>
    <w:p w14:paraId="1792F21A" w14:textId="77777777" w:rsidR="005B6BED" w:rsidRDefault="005B6BED" w:rsidP="005B6BED">
      <w:pPr>
        <w:pStyle w:val="a4"/>
        <w:jc w:val="center"/>
        <w:rPr>
          <w:b/>
          <w:sz w:val="26"/>
          <w:szCs w:val="26"/>
          <w:lang w:val="uk-UA"/>
        </w:rPr>
      </w:pPr>
      <w:r>
        <w:rPr>
          <w:b/>
          <w:sz w:val="26"/>
          <w:szCs w:val="26"/>
          <w:lang w:val="uk-UA"/>
        </w:rPr>
        <w:t xml:space="preserve">Про погодження </w:t>
      </w:r>
      <w:bookmarkStart w:id="0" w:name="_Hlk133325202"/>
      <w:r>
        <w:rPr>
          <w:b/>
          <w:sz w:val="26"/>
          <w:szCs w:val="26"/>
          <w:lang w:val="uk-UA"/>
        </w:rPr>
        <w:t>Положення про ритуальну службу комунального підприємства «</w:t>
      </w:r>
      <w:proofErr w:type="spellStart"/>
      <w:r>
        <w:rPr>
          <w:b/>
          <w:sz w:val="26"/>
          <w:szCs w:val="26"/>
          <w:lang w:val="uk-UA"/>
        </w:rPr>
        <w:t>Димерський</w:t>
      </w:r>
      <w:proofErr w:type="spellEnd"/>
      <w:r>
        <w:rPr>
          <w:b/>
          <w:sz w:val="26"/>
          <w:szCs w:val="26"/>
          <w:lang w:val="uk-UA"/>
        </w:rPr>
        <w:t xml:space="preserve"> комбінат комунальних послуг» </w:t>
      </w:r>
      <w:proofErr w:type="spellStart"/>
      <w:r>
        <w:rPr>
          <w:b/>
          <w:sz w:val="26"/>
          <w:szCs w:val="26"/>
          <w:lang w:val="uk-UA"/>
        </w:rPr>
        <w:t>Димерскої</w:t>
      </w:r>
      <w:proofErr w:type="spellEnd"/>
      <w:r>
        <w:rPr>
          <w:b/>
          <w:sz w:val="26"/>
          <w:szCs w:val="26"/>
          <w:lang w:val="uk-UA"/>
        </w:rPr>
        <w:t xml:space="preserve"> селищної ради</w:t>
      </w:r>
    </w:p>
    <w:bookmarkEnd w:id="0"/>
    <w:p w14:paraId="7B5E7F9F" w14:textId="77777777" w:rsidR="005B6BED" w:rsidRDefault="005B6BED" w:rsidP="005B6BED">
      <w:pPr>
        <w:pStyle w:val="a4"/>
        <w:jc w:val="both"/>
        <w:rPr>
          <w:b/>
          <w:sz w:val="26"/>
          <w:szCs w:val="26"/>
          <w:lang w:val="uk-UA"/>
        </w:rPr>
      </w:pPr>
    </w:p>
    <w:p w14:paraId="7352EF18" w14:textId="0CF64688" w:rsidR="005B6BED" w:rsidRDefault="00F07882" w:rsidP="005B6BED">
      <w:pPr>
        <w:pStyle w:val="a4"/>
        <w:jc w:val="both"/>
        <w:rPr>
          <w:sz w:val="26"/>
          <w:szCs w:val="26"/>
          <w:lang w:val="uk-UA"/>
        </w:rPr>
      </w:pPr>
      <w:r>
        <w:rPr>
          <w:sz w:val="26"/>
          <w:szCs w:val="26"/>
          <w:lang w:val="uk-UA"/>
        </w:rPr>
        <w:t>24</w:t>
      </w:r>
      <w:r w:rsidR="005B6BED">
        <w:rPr>
          <w:sz w:val="26"/>
          <w:szCs w:val="26"/>
          <w:lang w:val="uk-UA"/>
        </w:rPr>
        <w:t xml:space="preserve"> квітня 2023 року </w:t>
      </w:r>
      <w:r w:rsidR="005B6BED">
        <w:rPr>
          <w:sz w:val="26"/>
          <w:szCs w:val="26"/>
          <w:lang w:val="uk-UA"/>
        </w:rPr>
        <w:tab/>
      </w:r>
      <w:r w:rsidR="005B6BED">
        <w:rPr>
          <w:sz w:val="26"/>
          <w:szCs w:val="26"/>
          <w:lang w:val="uk-UA"/>
        </w:rPr>
        <w:tab/>
      </w:r>
      <w:r w:rsidR="005B6BED">
        <w:rPr>
          <w:sz w:val="26"/>
          <w:szCs w:val="26"/>
          <w:lang w:val="uk-UA"/>
        </w:rPr>
        <w:tab/>
      </w:r>
      <w:r>
        <w:rPr>
          <w:sz w:val="26"/>
          <w:szCs w:val="26"/>
          <w:lang w:val="uk-UA"/>
        </w:rPr>
        <w:t xml:space="preserve">     </w:t>
      </w:r>
      <w:r w:rsidR="005B6BED">
        <w:rPr>
          <w:sz w:val="26"/>
          <w:szCs w:val="26"/>
          <w:lang w:val="uk-UA"/>
        </w:rPr>
        <w:t>№</w:t>
      </w:r>
      <w:r>
        <w:rPr>
          <w:sz w:val="26"/>
          <w:szCs w:val="26"/>
          <w:lang w:val="uk-UA"/>
        </w:rPr>
        <w:t>135</w:t>
      </w:r>
      <w:r w:rsidR="005B6BED">
        <w:rPr>
          <w:sz w:val="26"/>
          <w:szCs w:val="26"/>
          <w:lang w:val="uk-UA"/>
        </w:rPr>
        <w:tab/>
      </w:r>
      <w:r w:rsidR="005B6BED">
        <w:rPr>
          <w:sz w:val="26"/>
          <w:szCs w:val="26"/>
          <w:lang w:val="uk-UA"/>
        </w:rPr>
        <w:tab/>
      </w:r>
      <w:r w:rsidR="005B6BED">
        <w:rPr>
          <w:sz w:val="26"/>
          <w:szCs w:val="26"/>
          <w:lang w:val="uk-UA"/>
        </w:rPr>
        <w:tab/>
      </w:r>
      <w:r w:rsidR="005B6BED">
        <w:rPr>
          <w:sz w:val="26"/>
          <w:szCs w:val="26"/>
          <w:lang w:val="uk-UA"/>
        </w:rPr>
        <w:tab/>
        <w:t xml:space="preserve">    смт</w:t>
      </w:r>
      <w:r w:rsidR="007A478D">
        <w:rPr>
          <w:sz w:val="26"/>
          <w:szCs w:val="26"/>
          <w:lang w:val="uk-UA"/>
        </w:rPr>
        <w:t xml:space="preserve"> </w:t>
      </w:r>
      <w:r w:rsidR="005B6BED">
        <w:rPr>
          <w:sz w:val="26"/>
          <w:szCs w:val="26"/>
          <w:lang w:val="uk-UA"/>
        </w:rPr>
        <w:t xml:space="preserve">Димер </w:t>
      </w:r>
      <w:r w:rsidR="005B6BED">
        <w:rPr>
          <w:sz w:val="26"/>
          <w:szCs w:val="26"/>
          <w:lang w:val="uk-UA"/>
        </w:rPr>
        <w:tab/>
      </w:r>
      <w:r w:rsidR="005B6BED">
        <w:rPr>
          <w:sz w:val="26"/>
          <w:szCs w:val="26"/>
          <w:lang w:val="uk-UA"/>
        </w:rPr>
        <w:tab/>
      </w:r>
    </w:p>
    <w:p w14:paraId="4FAB6121" w14:textId="3BCD8BBD" w:rsidR="005B6BED" w:rsidRDefault="005B6BED" w:rsidP="005B6BED">
      <w:pPr>
        <w:pStyle w:val="a4"/>
        <w:ind w:firstLine="708"/>
        <w:jc w:val="both"/>
        <w:rPr>
          <w:sz w:val="26"/>
          <w:szCs w:val="26"/>
          <w:lang w:val="uk-UA"/>
        </w:rPr>
      </w:pPr>
      <w:r>
        <w:rPr>
          <w:sz w:val="26"/>
          <w:szCs w:val="26"/>
          <w:lang w:val="uk-UA"/>
        </w:rPr>
        <w:t>Розглянувши лист комунального підприємства «</w:t>
      </w:r>
      <w:proofErr w:type="spellStart"/>
      <w:r>
        <w:rPr>
          <w:sz w:val="26"/>
          <w:szCs w:val="26"/>
          <w:lang w:val="uk-UA"/>
        </w:rPr>
        <w:t>Димерський</w:t>
      </w:r>
      <w:proofErr w:type="spellEnd"/>
      <w:r>
        <w:rPr>
          <w:sz w:val="26"/>
          <w:szCs w:val="26"/>
          <w:lang w:val="uk-UA"/>
        </w:rPr>
        <w:t xml:space="preserve"> комбінат комунальних послуг» №71 від 0</w:t>
      </w:r>
      <w:r w:rsidR="0083140D">
        <w:rPr>
          <w:sz w:val="26"/>
          <w:szCs w:val="26"/>
          <w:lang w:val="uk-UA"/>
        </w:rPr>
        <w:t>4</w:t>
      </w:r>
      <w:r>
        <w:rPr>
          <w:sz w:val="26"/>
          <w:szCs w:val="26"/>
          <w:lang w:val="uk-UA"/>
        </w:rPr>
        <w:t xml:space="preserve">.04.2023 року, з метою врегулювання відносин при наданні ритуальних послуг на території </w:t>
      </w:r>
      <w:proofErr w:type="spellStart"/>
      <w:r>
        <w:rPr>
          <w:sz w:val="26"/>
          <w:szCs w:val="26"/>
          <w:lang w:val="uk-UA"/>
        </w:rPr>
        <w:t>Димерської</w:t>
      </w:r>
      <w:proofErr w:type="spellEnd"/>
      <w:r>
        <w:rPr>
          <w:sz w:val="26"/>
          <w:szCs w:val="26"/>
          <w:lang w:val="uk-UA"/>
        </w:rPr>
        <w:t xml:space="preserve"> селищної територіальної громади, відповідно до </w:t>
      </w:r>
      <w:proofErr w:type="spellStart"/>
      <w:r>
        <w:rPr>
          <w:sz w:val="26"/>
          <w:szCs w:val="26"/>
          <w:lang w:val="uk-UA"/>
        </w:rPr>
        <w:t>статтей</w:t>
      </w:r>
      <w:proofErr w:type="spellEnd"/>
      <w:r>
        <w:rPr>
          <w:sz w:val="26"/>
          <w:szCs w:val="26"/>
          <w:lang w:val="uk-UA"/>
        </w:rPr>
        <w:t xml:space="preserve"> 8,9,23 Закону України «Про поховання та похоронну справу», типового положення про ритуальну службу в Україні, затвердженого наказом Держжитлокомунгоспу України від 19.11.2003 року №193 та зареєстрованого в Міністерстві юстиції України від 08 вересня 2004 року за №1110/9709, </w:t>
      </w:r>
      <w:r>
        <w:rPr>
          <w:rStyle w:val="docdata"/>
          <w:color w:val="000000"/>
          <w:sz w:val="26"/>
          <w:szCs w:val="26"/>
          <w:lang w:val="uk-UA"/>
        </w:rPr>
        <w:t xml:space="preserve">рішення </w:t>
      </w:r>
      <w:r>
        <w:rPr>
          <w:color w:val="000000"/>
          <w:sz w:val="26"/>
          <w:szCs w:val="26"/>
          <w:lang w:val="uk-UA"/>
        </w:rPr>
        <w:t>21 сесії</w:t>
      </w:r>
      <w:r>
        <w:rPr>
          <w:color w:val="000000"/>
          <w:sz w:val="26"/>
          <w:szCs w:val="26"/>
        </w:rPr>
        <w:t> </w:t>
      </w:r>
      <w:proofErr w:type="spellStart"/>
      <w:r>
        <w:rPr>
          <w:color w:val="000000"/>
          <w:sz w:val="26"/>
          <w:szCs w:val="26"/>
          <w:lang w:val="uk-UA"/>
        </w:rPr>
        <w:t>Димерської</w:t>
      </w:r>
      <w:proofErr w:type="spellEnd"/>
      <w:r>
        <w:rPr>
          <w:color w:val="000000"/>
          <w:sz w:val="26"/>
          <w:szCs w:val="26"/>
          <w:lang w:val="uk-UA"/>
        </w:rPr>
        <w:t xml:space="preserve"> селищної ради від 21.03.2023 року «Про визначення комунального підприємства «</w:t>
      </w:r>
      <w:proofErr w:type="spellStart"/>
      <w:r>
        <w:rPr>
          <w:color w:val="000000"/>
          <w:sz w:val="26"/>
          <w:szCs w:val="26"/>
          <w:lang w:val="uk-UA"/>
        </w:rPr>
        <w:t>Димерський</w:t>
      </w:r>
      <w:proofErr w:type="spellEnd"/>
      <w:r>
        <w:rPr>
          <w:color w:val="000000"/>
          <w:sz w:val="26"/>
          <w:szCs w:val="26"/>
          <w:lang w:val="uk-UA"/>
        </w:rPr>
        <w:t xml:space="preserve"> комбінат комунальних послуг» </w:t>
      </w:r>
      <w:proofErr w:type="spellStart"/>
      <w:r>
        <w:rPr>
          <w:color w:val="000000"/>
          <w:sz w:val="26"/>
          <w:szCs w:val="26"/>
          <w:lang w:val="uk-UA"/>
        </w:rPr>
        <w:t>Димерської</w:t>
      </w:r>
      <w:proofErr w:type="spellEnd"/>
      <w:r>
        <w:rPr>
          <w:color w:val="000000"/>
          <w:sz w:val="26"/>
          <w:szCs w:val="26"/>
          <w:lang w:val="uk-UA"/>
        </w:rPr>
        <w:t xml:space="preserve"> селищної ради спеціалізованим комунальним підприємством, яке здійснює організацію поховання померлих і надання ритуальних послуг на території </w:t>
      </w:r>
      <w:proofErr w:type="spellStart"/>
      <w:r>
        <w:rPr>
          <w:color w:val="000000"/>
          <w:sz w:val="26"/>
          <w:szCs w:val="26"/>
          <w:lang w:val="uk-UA"/>
        </w:rPr>
        <w:t>Димерської</w:t>
      </w:r>
      <w:proofErr w:type="spellEnd"/>
      <w:r>
        <w:rPr>
          <w:color w:val="000000"/>
          <w:sz w:val="26"/>
          <w:szCs w:val="26"/>
          <w:lang w:val="uk-UA"/>
        </w:rPr>
        <w:t xml:space="preserve"> селищної територіальної громади, внесення змін до видів економічної діяльності та Статуту підприємства»,</w:t>
      </w:r>
      <w:r>
        <w:rPr>
          <w:sz w:val="26"/>
          <w:szCs w:val="26"/>
          <w:lang w:val="uk-UA"/>
        </w:rPr>
        <w:t xml:space="preserve"> керуючись частиною 6 статті 59 Закону України «Про місцеве самоврядування в Україні»</w:t>
      </w:r>
      <w:r w:rsidR="0083140D">
        <w:rPr>
          <w:sz w:val="26"/>
          <w:szCs w:val="26"/>
          <w:lang w:val="uk-UA"/>
        </w:rPr>
        <w:t>,</w:t>
      </w:r>
      <w:r>
        <w:rPr>
          <w:sz w:val="26"/>
          <w:szCs w:val="26"/>
          <w:lang w:val="uk-UA"/>
        </w:rPr>
        <w:t xml:space="preserve"> виконавчий комітет</w:t>
      </w:r>
    </w:p>
    <w:p w14:paraId="7CBA211A" w14:textId="77777777" w:rsidR="005B6BED" w:rsidRDefault="005B6BED" w:rsidP="005B6BED">
      <w:pPr>
        <w:pStyle w:val="a4"/>
        <w:ind w:firstLine="708"/>
        <w:jc w:val="both"/>
        <w:rPr>
          <w:sz w:val="26"/>
          <w:szCs w:val="26"/>
          <w:lang w:val="uk-UA"/>
        </w:rPr>
      </w:pPr>
    </w:p>
    <w:p w14:paraId="0B94D4CA" w14:textId="77777777" w:rsidR="005B6BED" w:rsidRDefault="005B6BED" w:rsidP="005B6BED">
      <w:pPr>
        <w:pStyle w:val="a4"/>
        <w:jc w:val="center"/>
        <w:rPr>
          <w:b/>
          <w:bCs/>
          <w:caps/>
          <w:color w:val="000000"/>
          <w:sz w:val="26"/>
          <w:szCs w:val="26"/>
          <w:lang w:val="uk-UA" w:eastAsia="uk-UA"/>
        </w:rPr>
      </w:pPr>
      <w:r>
        <w:rPr>
          <w:b/>
          <w:bCs/>
          <w:caps/>
          <w:color w:val="000000"/>
          <w:sz w:val="26"/>
          <w:szCs w:val="26"/>
          <w:lang w:val="uk-UA" w:eastAsia="uk-UA"/>
        </w:rPr>
        <w:t>вирішив:</w:t>
      </w:r>
    </w:p>
    <w:p w14:paraId="67B4040D" w14:textId="77777777" w:rsidR="005B6BED" w:rsidRDefault="005B6BED" w:rsidP="005B6BED">
      <w:pPr>
        <w:pStyle w:val="a4"/>
        <w:jc w:val="both"/>
        <w:rPr>
          <w:caps/>
          <w:color w:val="000000"/>
          <w:sz w:val="26"/>
          <w:szCs w:val="26"/>
          <w:lang w:val="uk-UA" w:eastAsia="uk-UA"/>
        </w:rPr>
      </w:pPr>
    </w:p>
    <w:p w14:paraId="000C492F" w14:textId="4ECA2CF0" w:rsidR="005B6BED" w:rsidRPr="00C77E45" w:rsidRDefault="005B6BED" w:rsidP="00C77E45">
      <w:pPr>
        <w:pStyle w:val="a4"/>
        <w:ind w:firstLine="708"/>
        <w:jc w:val="both"/>
        <w:rPr>
          <w:sz w:val="26"/>
          <w:szCs w:val="26"/>
          <w:lang w:val="uk-UA"/>
        </w:rPr>
      </w:pPr>
      <w:r>
        <w:rPr>
          <w:sz w:val="26"/>
          <w:szCs w:val="26"/>
          <w:lang w:val="uk-UA"/>
        </w:rPr>
        <w:t>1.</w:t>
      </w:r>
      <w:r>
        <w:rPr>
          <w:sz w:val="26"/>
          <w:szCs w:val="26"/>
          <w:lang w:val="uk-UA"/>
        </w:rPr>
        <w:tab/>
      </w:r>
      <w:r w:rsidR="00100D55">
        <w:rPr>
          <w:sz w:val="26"/>
          <w:szCs w:val="26"/>
          <w:lang w:val="uk-UA"/>
        </w:rPr>
        <w:t xml:space="preserve"> </w:t>
      </w:r>
      <w:r w:rsidR="00BF5FA0">
        <w:rPr>
          <w:sz w:val="26"/>
          <w:szCs w:val="26"/>
          <w:lang w:val="uk-UA"/>
        </w:rPr>
        <w:t>Погодити</w:t>
      </w:r>
      <w:r w:rsidR="00205B8C">
        <w:rPr>
          <w:sz w:val="26"/>
          <w:szCs w:val="26"/>
          <w:lang w:val="uk-UA"/>
        </w:rPr>
        <w:t xml:space="preserve"> Положення про ритуальну службу комунального</w:t>
      </w:r>
      <w:r>
        <w:rPr>
          <w:sz w:val="26"/>
          <w:szCs w:val="26"/>
          <w:lang w:val="uk-UA"/>
        </w:rPr>
        <w:t xml:space="preserve"> </w:t>
      </w:r>
      <w:proofErr w:type="spellStart"/>
      <w:r>
        <w:rPr>
          <w:sz w:val="26"/>
          <w:szCs w:val="26"/>
          <w:lang w:val="uk-UA"/>
        </w:rPr>
        <w:t>підпримства</w:t>
      </w:r>
      <w:proofErr w:type="spellEnd"/>
      <w:r>
        <w:rPr>
          <w:sz w:val="26"/>
          <w:szCs w:val="26"/>
          <w:lang w:val="uk-UA"/>
        </w:rPr>
        <w:t xml:space="preserve"> «</w:t>
      </w:r>
      <w:proofErr w:type="spellStart"/>
      <w:r>
        <w:rPr>
          <w:sz w:val="26"/>
          <w:szCs w:val="26"/>
          <w:lang w:val="uk-UA"/>
        </w:rPr>
        <w:t>Димерський</w:t>
      </w:r>
      <w:proofErr w:type="spellEnd"/>
      <w:r>
        <w:rPr>
          <w:sz w:val="26"/>
          <w:szCs w:val="26"/>
          <w:lang w:val="uk-UA"/>
        </w:rPr>
        <w:t xml:space="preserve"> комбінат комунальних послуг» </w:t>
      </w:r>
      <w:proofErr w:type="spellStart"/>
      <w:r>
        <w:rPr>
          <w:sz w:val="26"/>
          <w:szCs w:val="26"/>
          <w:lang w:val="uk-UA"/>
        </w:rPr>
        <w:t>Димерської</w:t>
      </w:r>
      <w:proofErr w:type="spellEnd"/>
      <w:r>
        <w:rPr>
          <w:sz w:val="26"/>
          <w:szCs w:val="26"/>
          <w:lang w:val="uk-UA"/>
        </w:rPr>
        <w:t xml:space="preserve"> селищної ради (Додаток 1).</w:t>
      </w:r>
    </w:p>
    <w:p w14:paraId="7260371C" w14:textId="77777777" w:rsidR="005B6BED" w:rsidRDefault="005B6BED" w:rsidP="005B6BED">
      <w:pPr>
        <w:pStyle w:val="a4"/>
        <w:ind w:firstLine="708"/>
        <w:jc w:val="both"/>
        <w:rPr>
          <w:color w:val="000000"/>
          <w:sz w:val="26"/>
          <w:szCs w:val="26"/>
          <w:lang w:val="uk-UA" w:eastAsia="uk-UA"/>
        </w:rPr>
      </w:pPr>
      <w:r>
        <w:rPr>
          <w:sz w:val="26"/>
          <w:szCs w:val="26"/>
          <w:lang w:val="uk-UA"/>
        </w:rPr>
        <w:t xml:space="preserve">2. </w:t>
      </w:r>
      <w:r>
        <w:rPr>
          <w:sz w:val="26"/>
          <w:szCs w:val="26"/>
          <w:lang w:val="uk-UA"/>
        </w:rPr>
        <w:tab/>
        <w:t xml:space="preserve">Відділу економічного розвитку та інвестицій, питань внутрішньої інформаційної політики та </w:t>
      </w:r>
      <w:proofErr w:type="spellStart"/>
      <w:r>
        <w:rPr>
          <w:sz w:val="26"/>
          <w:szCs w:val="26"/>
          <w:lang w:val="uk-UA"/>
        </w:rPr>
        <w:t>зв’язків</w:t>
      </w:r>
      <w:proofErr w:type="spellEnd"/>
      <w:r>
        <w:rPr>
          <w:sz w:val="26"/>
          <w:szCs w:val="26"/>
          <w:lang w:val="uk-UA"/>
        </w:rPr>
        <w:t xml:space="preserve"> з громадськістю забезпечити опублікування даного рішення на офіційному сайті </w:t>
      </w:r>
      <w:proofErr w:type="spellStart"/>
      <w:r>
        <w:rPr>
          <w:sz w:val="26"/>
          <w:szCs w:val="26"/>
          <w:lang w:val="uk-UA"/>
        </w:rPr>
        <w:t>Димерської</w:t>
      </w:r>
      <w:proofErr w:type="spellEnd"/>
      <w:r>
        <w:rPr>
          <w:sz w:val="26"/>
          <w:szCs w:val="26"/>
          <w:lang w:val="uk-UA"/>
        </w:rPr>
        <w:t xml:space="preserve"> селищної ради.</w:t>
      </w:r>
    </w:p>
    <w:p w14:paraId="702F1F5D" w14:textId="6FA76D14" w:rsidR="005B6BED" w:rsidRDefault="005B6BED" w:rsidP="005B6BED">
      <w:pPr>
        <w:pStyle w:val="a4"/>
        <w:ind w:firstLine="708"/>
        <w:jc w:val="both"/>
        <w:rPr>
          <w:color w:val="000000"/>
          <w:sz w:val="26"/>
          <w:szCs w:val="26"/>
          <w:lang w:val="uk-UA" w:eastAsia="uk-UA"/>
        </w:rPr>
      </w:pPr>
      <w:r>
        <w:rPr>
          <w:sz w:val="26"/>
          <w:szCs w:val="26"/>
          <w:lang w:val="uk-UA"/>
        </w:rPr>
        <w:t xml:space="preserve">3. </w:t>
      </w:r>
      <w:r>
        <w:rPr>
          <w:sz w:val="26"/>
          <w:szCs w:val="26"/>
          <w:lang w:val="uk-UA"/>
        </w:rPr>
        <w:tab/>
        <w:t>Контроль за виконанням даного рішення покласти</w:t>
      </w:r>
      <w:r w:rsidR="00205B8C">
        <w:rPr>
          <w:sz w:val="26"/>
          <w:szCs w:val="26"/>
          <w:lang w:val="uk-UA"/>
        </w:rPr>
        <w:t xml:space="preserve"> </w:t>
      </w:r>
      <w:r w:rsidR="00F07882">
        <w:rPr>
          <w:sz w:val="26"/>
          <w:szCs w:val="26"/>
          <w:lang w:val="uk-UA"/>
        </w:rPr>
        <w:t>н</w:t>
      </w:r>
      <w:r w:rsidR="00205B8C">
        <w:rPr>
          <w:sz w:val="26"/>
          <w:szCs w:val="26"/>
          <w:lang w:val="uk-UA"/>
        </w:rPr>
        <w:t xml:space="preserve">а </w:t>
      </w:r>
      <w:proofErr w:type="spellStart"/>
      <w:r w:rsidR="00FB5F09">
        <w:rPr>
          <w:sz w:val="26"/>
          <w:szCs w:val="26"/>
          <w:lang w:val="uk-UA"/>
        </w:rPr>
        <w:t>в.о.директора</w:t>
      </w:r>
      <w:proofErr w:type="spellEnd"/>
      <w:r w:rsidR="00FB5F09">
        <w:rPr>
          <w:sz w:val="26"/>
          <w:szCs w:val="26"/>
          <w:lang w:val="uk-UA"/>
        </w:rPr>
        <w:t xml:space="preserve"> комунального підприємства «</w:t>
      </w:r>
      <w:proofErr w:type="spellStart"/>
      <w:r w:rsidR="00FB5F09">
        <w:rPr>
          <w:sz w:val="26"/>
          <w:szCs w:val="26"/>
          <w:lang w:val="uk-UA"/>
        </w:rPr>
        <w:t>Димерський</w:t>
      </w:r>
      <w:proofErr w:type="spellEnd"/>
      <w:r w:rsidR="00FB5F09">
        <w:rPr>
          <w:sz w:val="26"/>
          <w:szCs w:val="26"/>
          <w:lang w:val="uk-UA"/>
        </w:rPr>
        <w:t xml:space="preserve"> комбінат комунальних послуг» </w:t>
      </w:r>
      <w:proofErr w:type="spellStart"/>
      <w:r w:rsidR="00FB5F09">
        <w:rPr>
          <w:sz w:val="26"/>
          <w:szCs w:val="26"/>
          <w:lang w:val="uk-UA"/>
        </w:rPr>
        <w:t>Димерської</w:t>
      </w:r>
      <w:proofErr w:type="spellEnd"/>
      <w:r w:rsidR="00FB5F09">
        <w:rPr>
          <w:sz w:val="26"/>
          <w:szCs w:val="26"/>
          <w:lang w:val="uk-UA"/>
        </w:rPr>
        <w:t xml:space="preserve"> селищної ради </w:t>
      </w:r>
      <w:proofErr w:type="spellStart"/>
      <w:r w:rsidR="00FB5F09">
        <w:rPr>
          <w:sz w:val="26"/>
          <w:szCs w:val="26"/>
          <w:lang w:val="uk-UA"/>
        </w:rPr>
        <w:t>Мургу</w:t>
      </w:r>
      <w:proofErr w:type="spellEnd"/>
      <w:r w:rsidR="00FB5F09">
        <w:rPr>
          <w:sz w:val="26"/>
          <w:szCs w:val="26"/>
          <w:lang w:val="uk-UA"/>
        </w:rPr>
        <w:t xml:space="preserve"> В.М.</w:t>
      </w:r>
    </w:p>
    <w:p w14:paraId="5AD31384" w14:textId="77777777" w:rsidR="005B6BED" w:rsidRDefault="005B6BED" w:rsidP="005B6BED">
      <w:pPr>
        <w:pStyle w:val="a4"/>
        <w:jc w:val="both"/>
        <w:rPr>
          <w:color w:val="000000"/>
          <w:sz w:val="26"/>
          <w:szCs w:val="26"/>
          <w:lang w:val="uk-UA" w:eastAsia="uk-UA"/>
        </w:rPr>
      </w:pPr>
    </w:p>
    <w:p w14:paraId="6EA09BF9" w14:textId="36A629FD" w:rsidR="005B6BED" w:rsidRDefault="005B6BED" w:rsidP="005B6BED">
      <w:pPr>
        <w:pStyle w:val="a4"/>
        <w:jc w:val="both"/>
        <w:rPr>
          <w:color w:val="000000"/>
          <w:sz w:val="26"/>
          <w:szCs w:val="26"/>
          <w:lang w:val="uk-UA" w:eastAsia="uk-UA"/>
        </w:rPr>
      </w:pPr>
    </w:p>
    <w:p w14:paraId="1FA5945F" w14:textId="77777777" w:rsidR="005B6BED" w:rsidRDefault="005B6BED" w:rsidP="005B6BED">
      <w:pPr>
        <w:pStyle w:val="a4"/>
        <w:jc w:val="both"/>
        <w:rPr>
          <w:color w:val="000000"/>
          <w:sz w:val="26"/>
          <w:szCs w:val="26"/>
          <w:lang w:val="uk-UA" w:eastAsia="uk-UA"/>
        </w:rPr>
      </w:pPr>
    </w:p>
    <w:p w14:paraId="228C8450" w14:textId="38A148F7" w:rsidR="005B6BED" w:rsidRDefault="005B6BED" w:rsidP="005B6BED">
      <w:pPr>
        <w:pStyle w:val="a4"/>
        <w:jc w:val="both"/>
        <w:rPr>
          <w:b/>
          <w:bCs/>
          <w:caps/>
          <w:sz w:val="26"/>
          <w:szCs w:val="26"/>
          <w:lang w:val="uk-UA"/>
        </w:rPr>
      </w:pPr>
      <w:r>
        <w:rPr>
          <w:b/>
          <w:bCs/>
          <w:sz w:val="26"/>
          <w:szCs w:val="26"/>
          <w:lang w:val="uk-UA"/>
        </w:rPr>
        <w:t>Селищний голова</w:t>
      </w:r>
      <w:r>
        <w:rPr>
          <w:b/>
          <w:bCs/>
          <w:sz w:val="26"/>
          <w:szCs w:val="26"/>
          <w:lang w:val="uk-UA"/>
        </w:rPr>
        <w:tab/>
      </w:r>
      <w:r>
        <w:rPr>
          <w:b/>
          <w:bCs/>
          <w:sz w:val="26"/>
          <w:szCs w:val="26"/>
          <w:lang w:val="uk-UA"/>
        </w:rPr>
        <w:tab/>
      </w:r>
      <w:r>
        <w:rPr>
          <w:b/>
          <w:bCs/>
          <w:sz w:val="26"/>
          <w:szCs w:val="26"/>
          <w:lang w:val="uk-UA"/>
        </w:rPr>
        <w:tab/>
      </w:r>
      <w:r>
        <w:rPr>
          <w:b/>
          <w:bCs/>
          <w:sz w:val="26"/>
          <w:szCs w:val="26"/>
          <w:lang w:val="uk-UA"/>
        </w:rPr>
        <w:tab/>
      </w:r>
      <w:r>
        <w:rPr>
          <w:b/>
          <w:bCs/>
          <w:sz w:val="26"/>
          <w:szCs w:val="26"/>
          <w:lang w:val="uk-UA"/>
        </w:rPr>
        <w:tab/>
      </w:r>
      <w:r w:rsidR="00B71FB0">
        <w:rPr>
          <w:b/>
          <w:bCs/>
          <w:sz w:val="26"/>
          <w:szCs w:val="26"/>
          <w:lang w:val="uk-UA"/>
        </w:rPr>
        <w:t xml:space="preserve">      </w:t>
      </w:r>
      <w:r>
        <w:rPr>
          <w:b/>
          <w:bCs/>
          <w:sz w:val="26"/>
          <w:szCs w:val="26"/>
          <w:lang w:val="uk-UA"/>
        </w:rPr>
        <w:t xml:space="preserve">Володимир </w:t>
      </w:r>
      <w:r>
        <w:rPr>
          <w:b/>
          <w:bCs/>
          <w:caps/>
          <w:sz w:val="26"/>
          <w:szCs w:val="26"/>
          <w:lang w:val="uk-UA"/>
        </w:rPr>
        <w:t>Підкурганний</w:t>
      </w:r>
    </w:p>
    <w:p w14:paraId="03BCB76D" w14:textId="77777777" w:rsidR="005B6BED" w:rsidRDefault="005B6BED" w:rsidP="005B6BED">
      <w:pPr>
        <w:ind w:firstLine="708"/>
        <w:jc w:val="both"/>
        <w:rPr>
          <w:rFonts w:ascii="Times New Roman" w:hAnsi="Times New Roman" w:cs="Times New Roman"/>
          <w:b/>
          <w:bCs/>
          <w:caps/>
          <w:sz w:val="24"/>
          <w:szCs w:val="24"/>
          <w:lang w:val="uk-UA"/>
        </w:rPr>
      </w:pPr>
    </w:p>
    <w:p w14:paraId="6ACF5A4F" w14:textId="2E39C29A" w:rsidR="005B6BED" w:rsidRDefault="005B6BED" w:rsidP="00AB7BBC">
      <w:pPr>
        <w:tabs>
          <w:tab w:val="left" w:pos="5880"/>
        </w:tabs>
        <w:spacing w:after="0"/>
        <w:jc w:val="right"/>
        <w:rPr>
          <w:rFonts w:ascii="Times New Roman" w:hAnsi="Times New Roman" w:cs="Times New Roman"/>
          <w:i/>
          <w:iCs/>
          <w:sz w:val="24"/>
          <w:szCs w:val="24"/>
          <w:lang w:val="uk-UA"/>
        </w:rPr>
      </w:pPr>
    </w:p>
    <w:p w14:paraId="78EB495C" w14:textId="756A5032" w:rsidR="005B6BED" w:rsidRDefault="005B6BED" w:rsidP="00AB7BBC">
      <w:pPr>
        <w:tabs>
          <w:tab w:val="left" w:pos="5880"/>
        </w:tabs>
        <w:spacing w:after="0"/>
        <w:jc w:val="right"/>
        <w:rPr>
          <w:rFonts w:ascii="Times New Roman" w:hAnsi="Times New Roman" w:cs="Times New Roman"/>
          <w:i/>
          <w:iCs/>
          <w:sz w:val="24"/>
          <w:szCs w:val="24"/>
          <w:lang w:val="uk-UA"/>
        </w:rPr>
      </w:pPr>
    </w:p>
    <w:p w14:paraId="41D338DB" w14:textId="77777777" w:rsidR="005B6BED" w:rsidRDefault="005B6BED" w:rsidP="00B71FB0">
      <w:pPr>
        <w:tabs>
          <w:tab w:val="left" w:pos="5880"/>
        </w:tabs>
        <w:spacing w:after="0"/>
        <w:rPr>
          <w:rFonts w:ascii="Times New Roman" w:hAnsi="Times New Roman" w:cs="Times New Roman"/>
          <w:i/>
          <w:iCs/>
          <w:sz w:val="24"/>
          <w:szCs w:val="24"/>
          <w:lang w:val="uk-UA"/>
        </w:rPr>
      </w:pPr>
    </w:p>
    <w:p w14:paraId="2BDA9DB3" w14:textId="53D055C4" w:rsidR="00972155" w:rsidRDefault="00AB7BBC" w:rsidP="00972155">
      <w:pPr>
        <w:tabs>
          <w:tab w:val="left" w:pos="5880"/>
        </w:tabs>
        <w:spacing w:after="0"/>
        <w:jc w:val="right"/>
        <w:rPr>
          <w:rFonts w:ascii="Times New Roman" w:hAnsi="Times New Roman" w:cs="Times New Roman"/>
          <w:b/>
          <w:bCs/>
          <w:sz w:val="24"/>
          <w:szCs w:val="24"/>
          <w:lang w:val="uk-UA"/>
        </w:rPr>
      </w:pPr>
      <w:r w:rsidRPr="00972155">
        <w:rPr>
          <w:rFonts w:ascii="Times New Roman" w:hAnsi="Times New Roman" w:cs="Times New Roman"/>
          <w:b/>
          <w:bCs/>
          <w:sz w:val="24"/>
          <w:szCs w:val="24"/>
          <w:lang w:val="uk-UA"/>
        </w:rPr>
        <w:lastRenderedPageBreak/>
        <w:t>Додаток 1</w:t>
      </w:r>
    </w:p>
    <w:p w14:paraId="649EE9F2" w14:textId="77777777" w:rsidR="00972155" w:rsidRDefault="00972155" w:rsidP="00972155">
      <w:pPr>
        <w:tabs>
          <w:tab w:val="left" w:pos="5880"/>
        </w:tabs>
        <w:spacing w:after="0"/>
        <w:jc w:val="right"/>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до рішення виконавчого комітету </w:t>
      </w:r>
    </w:p>
    <w:p w14:paraId="7A773503" w14:textId="3F81D26A" w:rsidR="00972155" w:rsidRDefault="00972155" w:rsidP="00972155">
      <w:pPr>
        <w:tabs>
          <w:tab w:val="left" w:pos="5880"/>
        </w:tabs>
        <w:spacing w:after="0"/>
        <w:jc w:val="right"/>
        <w:rPr>
          <w:rFonts w:ascii="Times New Roman" w:hAnsi="Times New Roman" w:cs="Times New Roman"/>
          <w:b/>
          <w:bCs/>
          <w:sz w:val="24"/>
          <w:szCs w:val="24"/>
          <w:lang w:val="uk-UA"/>
        </w:rPr>
      </w:pPr>
      <w:proofErr w:type="spellStart"/>
      <w:r>
        <w:rPr>
          <w:rFonts w:ascii="Times New Roman" w:hAnsi="Times New Roman" w:cs="Times New Roman"/>
          <w:b/>
          <w:bCs/>
          <w:sz w:val="24"/>
          <w:szCs w:val="24"/>
          <w:lang w:val="uk-UA"/>
        </w:rPr>
        <w:t>Димерської</w:t>
      </w:r>
      <w:proofErr w:type="spellEnd"/>
      <w:r>
        <w:rPr>
          <w:rFonts w:ascii="Times New Roman" w:hAnsi="Times New Roman" w:cs="Times New Roman"/>
          <w:b/>
          <w:bCs/>
          <w:sz w:val="24"/>
          <w:szCs w:val="24"/>
          <w:lang w:val="uk-UA"/>
        </w:rPr>
        <w:t xml:space="preserve"> селищної ради </w:t>
      </w:r>
    </w:p>
    <w:p w14:paraId="7271FCC1" w14:textId="674E0BE4" w:rsidR="00972155" w:rsidRDefault="00972155" w:rsidP="00972155">
      <w:pPr>
        <w:tabs>
          <w:tab w:val="left" w:pos="5880"/>
        </w:tabs>
        <w:spacing w:after="0"/>
        <w:jc w:val="right"/>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від </w:t>
      </w:r>
      <w:r w:rsidR="00F07882">
        <w:rPr>
          <w:rFonts w:ascii="Times New Roman" w:hAnsi="Times New Roman" w:cs="Times New Roman"/>
          <w:b/>
          <w:bCs/>
          <w:sz w:val="24"/>
          <w:szCs w:val="24"/>
          <w:lang w:val="uk-UA"/>
        </w:rPr>
        <w:t>24</w:t>
      </w:r>
      <w:r>
        <w:rPr>
          <w:rFonts w:ascii="Times New Roman" w:hAnsi="Times New Roman" w:cs="Times New Roman"/>
          <w:b/>
          <w:bCs/>
          <w:sz w:val="24"/>
          <w:szCs w:val="24"/>
          <w:lang w:val="uk-UA"/>
        </w:rPr>
        <w:t xml:space="preserve"> квітня 2023 року №</w:t>
      </w:r>
      <w:r w:rsidR="00F07882">
        <w:rPr>
          <w:rFonts w:ascii="Times New Roman" w:hAnsi="Times New Roman" w:cs="Times New Roman"/>
          <w:b/>
          <w:bCs/>
          <w:sz w:val="24"/>
          <w:szCs w:val="24"/>
          <w:lang w:val="uk-UA"/>
        </w:rPr>
        <w:t>135</w:t>
      </w:r>
    </w:p>
    <w:p w14:paraId="5C80FE53" w14:textId="5BA9AC50" w:rsidR="00972155" w:rsidRDefault="00972155" w:rsidP="00972155">
      <w:pPr>
        <w:tabs>
          <w:tab w:val="left" w:pos="5880"/>
        </w:tabs>
        <w:spacing w:after="0"/>
        <w:jc w:val="right"/>
        <w:rPr>
          <w:rFonts w:ascii="Times New Roman" w:hAnsi="Times New Roman" w:cs="Times New Roman"/>
          <w:b/>
          <w:bCs/>
          <w:sz w:val="24"/>
          <w:szCs w:val="24"/>
          <w:lang w:val="uk-UA"/>
        </w:rPr>
      </w:pPr>
    </w:p>
    <w:p w14:paraId="0E03E836" w14:textId="77777777" w:rsidR="00972155" w:rsidRPr="00972155" w:rsidRDefault="00972155" w:rsidP="00972155">
      <w:pPr>
        <w:tabs>
          <w:tab w:val="left" w:pos="5880"/>
        </w:tabs>
        <w:spacing w:after="0"/>
        <w:jc w:val="right"/>
        <w:rPr>
          <w:rFonts w:ascii="Times New Roman" w:hAnsi="Times New Roman" w:cs="Times New Roman"/>
          <w:b/>
          <w:bCs/>
          <w:sz w:val="24"/>
          <w:szCs w:val="24"/>
          <w:lang w:val="uk-UA"/>
        </w:rPr>
      </w:pPr>
    </w:p>
    <w:p w14:paraId="1FA34EBC" w14:textId="4518CF2B" w:rsidR="00222096" w:rsidRPr="00222096" w:rsidRDefault="004E524F" w:rsidP="00222096">
      <w:pPr>
        <w:tabs>
          <w:tab w:val="left" w:pos="5880"/>
        </w:tabs>
        <w:spacing w:after="0"/>
        <w:rPr>
          <w:rFonts w:ascii="Times New Roman" w:hAnsi="Times New Roman" w:cs="Times New Roman"/>
          <w:b/>
          <w:bCs/>
          <w:sz w:val="24"/>
          <w:szCs w:val="24"/>
          <w:lang w:val="uk-UA"/>
        </w:rPr>
      </w:pPr>
      <w:r>
        <w:rPr>
          <w:rFonts w:ascii="Times New Roman" w:hAnsi="Times New Roman" w:cs="Times New Roman"/>
          <w:b/>
          <w:bCs/>
          <w:sz w:val="24"/>
          <w:szCs w:val="24"/>
          <w:lang w:val="uk-UA"/>
        </w:rPr>
        <w:t>«ПОГОДЖЕНО»</w:t>
      </w:r>
      <w:r w:rsidR="00222096" w:rsidRPr="00222096">
        <w:rPr>
          <w:rFonts w:ascii="Times New Roman" w:hAnsi="Times New Roman" w:cs="Times New Roman"/>
          <w:b/>
          <w:bCs/>
          <w:sz w:val="24"/>
          <w:szCs w:val="24"/>
          <w:lang w:val="uk-UA"/>
        </w:rPr>
        <w:tab/>
      </w:r>
      <w:r w:rsidR="006373BF">
        <w:rPr>
          <w:rFonts w:ascii="Times New Roman" w:hAnsi="Times New Roman" w:cs="Times New Roman"/>
          <w:b/>
          <w:bCs/>
          <w:sz w:val="24"/>
          <w:szCs w:val="24"/>
          <w:lang w:val="uk-UA"/>
        </w:rPr>
        <w:tab/>
      </w:r>
      <w:r w:rsidR="005B6BED">
        <w:rPr>
          <w:rFonts w:ascii="Times New Roman" w:hAnsi="Times New Roman" w:cs="Times New Roman"/>
          <w:b/>
          <w:bCs/>
          <w:sz w:val="24"/>
          <w:szCs w:val="24"/>
          <w:lang w:val="uk-UA"/>
        </w:rPr>
        <w:tab/>
      </w:r>
      <w:r w:rsidR="005B6BED">
        <w:rPr>
          <w:rFonts w:ascii="Times New Roman" w:hAnsi="Times New Roman" w:cs="Times New Roman"/>
          <w:b/>
          <w:bCs/>
          <w:sz w:val="24"/>
          <w:szCs w:val="24"/>
          <w:lang w:val="uk-UA"/>
        </w:rPr>
        <w:tab/>
        <w:t xml:space="preserve">   </w:t>
      </w:r>
      <w:r w:rsidR="00222096" w:rsidRPr="00222096">
        <w:rPr>
          <w:rFonts w:ascii="Times New Roman" w:hAnsi="Times New Roman" w:cs="Times New Roman"/>
          <w:sz w:val="24"/>
          <w:szCs w:val="24"/>
          <w:lang w:val="uk-UA"/>
        </w:rPr>
        <w:t>ЗАТВЕРДЖУЮ</w:t>
      </w:r>
    </w:p>
    <w:p w14:paraId="2C5517A1" w14:textId="6104FB16" w:rsidR="004E524F" w:rsidRPr="006373BF" w:rsidRDefault="004E524F" w:rsidP="00222096">
      <w:pPr>
        <w:spacing w:after="0"/>
        <w:jc w:val="both"/>
        <w:rPr>
          <w:rFonts w:ascii="Times New Roman" w:hAnsi="Times New Roman" w:cs="Times New Roman"/>
          <w:sz w:val="24"/>
          <w:szCs w:val="24"/>
          <w:lang w:val="uk-UA"/>
        </w:rPr>
      </w:pPr>
      <w:r w:rsidRPr="006373BF">
        <w:rPr>
          <w:rFonts w:ascii="Times New Roman" w:hAnsi="Times New Roman" w:cs="Times New Roman"/>
          <w:sz w:val="24"/>
          <w:szCs w:val="24"/>
          <w:lang w:val="uk-UA"/>
        </w:rPr>
        <w:t>Рішення виконавчого комітету</w:t>
      </w:r>
      <w:r w:rsidR="00222096" w:rsidRPr="006373BF">
        <w:rPr>
          <w:rFonts w:ascii="Times New Roman" w:hAnsi="Times New Roman" w:cs="Times New Roman"/>
          <w:sz w:val="24"/>
          <w:szCs w:val="24"/>
          <w:lang w:val="uk-UA"/>
        </w:rPr>
        <w:t xml:space="preserve">                            </w:t>
      </w:r>
      <w:r w:rsidR="006373BF">
        <w:rPr>
          <w:rFonts w:ascii="Times New Roman" w:hAnsi="Times New Roman" w:cs="Times New Roman"/>
          <w:sz w:val="24"/>
          <w:szCs w:val="24"/>
          <w:lang w:val="uk-UA"/>
        </w:rPr>
        <w:tab/>
      </w:r>
      <w:r w:rsidR="00222096" w:rsidRPr="006373BF">
        <w:rPr>
          <w:rFonts w:ascii="Times New Roman" w:hAnsi="Times New Roman" w:cs="Times New Roman"/>
          <w:sz w:val="24"/>
          <w:szCs w:val="24"/>
          <w:lang w:val="uk-UA"/>
        </w:rPr>
        <w:t xml:space="preserve">  </w:t>
      </w:r>
      <w:r w:rsidRPr="006373BF">
        <w:rPr>
          <w:rFonts w:ascii="Times New Roman" w:hAnsi="Times New Roman" w:cs="Times New Roman"/>
          <w:sz w:val="24"/>
          <w:szCs w:val="24"/>
          <w:lang w:val="uk-UA"/>
        </w:rPr>
        <w:tab/>
      </w:r>
      <w:r w:rsidR="00222096" w:rsidRPr="006373BF">
        <w:rPr>
          <w:rFonts w:ascii="Times New Roman" w:hAnsi="Times New Roman" w:cs="Times New Roman"/>
          <w:sz w:val="24"/>
          <w:szCs w:val="24"/>
          <w:lang w:val="uk-UA"/>
        </w:rPr>
        <w:t xml:space="preserve"> </w:t>
      </w:r>
      <w:r w:rsidR="005B6BED">
        <w:rPr>
          <w:rFonts w:ascii="Times New Roman" w:hAnsi="Times New Roman" w:cs="Times New Roman"/>
          <w:sz w:val="24"/>
          <w:szCs w:val="24"/>
          <w:lang w:val="uk-UA"/>
        </w:rPr>
        <w:tab/>
      </w:r>
      <w:r w:rsidR="005B6BED">
        <w:rPr>
          <w:rFonts w:ascii="Times New Roman" w:hAnsi="Times New Roman" w:cs="Times New Roman"/>
          <w:sz w:val="24"/>
          <w:szCs w:val="24"/>
          <w:lang w:val="uk-UA"/>
        </w:rPr>
        <w:tab/>
      </w:r>
      <w:r w:rsidR="00CB4F56" w:rsidRPr="006373BF">
        <w:rPr>
          <w:rFonts w:ascii="Times New Roman" w:hAnsi="Times New Roman" w:cs="Times New Roman"/>
          <w:sz w:val="24"/>
          <w:szCs w:val="24"/>
          <w:lang w:val="uk-UA"/>
        </w:rPr>
        <w:t xml:space="preserve">в.о. </w:t>
      </w:r>
      <w:r w:rsidR="00222096" w:rsidRPr="006373BF">
        <w:rPr>
          <w:rFonts w:ascii="Times New Roman" w:hAnsi="Times New Roman" w:cs="Times New Roman"/>
          <w:sz w:val="24"/>
          <w:szCs w:val="24"/>
          <w:lang w:val="uk-UA"/>
        </w:rPr>
        <w:t>директор</w:t>
      </w:r>
      <w:r w:rsidR="00CB4F56" w:rsidRPr="006373BF">
        <w:rPr>
          <w:rFonts w:ascii="Times New Roman" w:hAnsi="Times New Roman" w:cs="Times New Roman"/>
          <w:sz w:val="24"/>
          <w:szCs w:val="24"/>
          <w:lang w:val="uk-UA"/>
        </w:rPr>
        <w:t>а</w:t>
      </w:r>
      <w:r w:rsidR="00222096" w:rsidRPr="006373BF">
        <w:rPr>
          <w:rFonts w:ascii="Times New Roman" w:hAnsi="Times New Roman" w:cs="Times New Roman"/>
          <w:sz w:val="24"/>
          <w:szCs w:val="24"/>
          <w:lang w:val="uk-UA"/>
        </w:rPr>
        <w:t xml:space="preserve"> КП ДККП</w:t>
      </w:r>
    </w:p>
    <w:p w14:paraId="27B19326" w14:textId="4B87F81F" w:rsidR="00222096" w:rsidRPr="004E524F" w:rsidRDefault="004E524F" w:rsidP="00222096">
      <w:pPr>
        <w:spacing w:after="0"/>
        <w:jc w:val="both"/>
        <w:rPr>
          <w:rFonts w:ascii="Times New Roman" w:hAnsi="Times New Roman" w:cs="Times New Roman"/>
          <w:b/>
          <w:bCs/>
          <w:sz w:val="24"/>
          <w:szCs w:val="24"/>
          <w:lang w:val="uk-UA"/>
        </w:rPr>
      </w:pPr>
      <w:proofErr w:type="spellStart"/>
      <w:r w:rsidRPr="006373BF">
        <w:rPr>
          <w:rFonts w:ascii="Times New Roman" w:hAnsi="Times New Roman" w:cs="Times New Roman"/>
          <w:sz w:val="24"/>
          <w:szCs w:val="24"/>
          <w:lang w:val="uk-UA"/>
        </w:rPr>
        <w:t>Димерської</w:t>
      </w:r>
      <w:proofErr w:type="spellEnd"/>
      <w:r w:rsidRPr="006373BF">
        <w:rPr>
          <w:rFonts w:ascii="Times New Roman" w:hAnsi="Times New Roman" w:cs="Times New Roman"/>
          <w:sz w:val="24"/>
          <w:szCs w:val="24"/>
          <w:lang w:val="uk-UA"/>
        </w:rPr>
        <w:t xml:space="preserve"> селищної ради</w:t>
      </w:r>
      <w:r w:rsidR="00222096" w:rsidRPr="00222096">
        <w:rPr>
          <w:rFonts w:ascii="Times New Roman" w:hAnsi="Times New Roman" w:cs="Times New Roman"/>
          <w:b/>
          <w:bCs/>
          <w:sz w:val="24"/>
          <w:szCs w:val="24"/>
          <w:lang w:val="uk-UA"/>
        </w:rPr>
        <w:t xml:space="preserve">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sidR="00222096" w:rsidRPr="00222096">
        <w:rPr>
          <w:rFonts w:ascii="Times New Roman" w:hAnsi="Times New Roman" w:cs="Times New Roman"/>
          <w:b/>
          <w:bCs/>
          <w:sz w:val="24"/>
          <w:szCs w:val="24"/>
          <w:lang w:val="uk-UA"/>
        </w:rPr>
        <w:t xml:space="preserve">    </w:t>
      </w:r>
      <w:r w:rsidR="006373BF">
        <w:rPr>
          <w:rFonts w:ascii="Times New Roman" w:hAnsi="Times New Roman" w:cs="Times New Roman"/>
          <w:b/>
          <w:bCs/>
          <w:sz w:val="24"/>
          <w:szCs w:val="24"/>
          <w:lang w:val="uk-UA"/>
        </w:rPr>
        <w:tab/>
      </w:r>
      <w:r w:rsidR="006373BF">
        <w:rPr>
          <w:rFonts w:ascii="Times New Roman" w:hAnsi="Times New Roman" w:cs="Times New Roman"/>
          <w:b/>
          <w:bCs/>
          <w:sz w:val="24"/>
          <w:szCs w:val="24"/>
          <w:lang w:val="uk-UA"/>
        </w:rPr>
        <w:tab/>
      </w:r>
      <w:r w:rsidR="00222096" w:rsidRPr="00222096">
        <w:rPr>
          <w:rFonts w:ascii="Times New Roman" w:hAnsi="Times New Roman" w:cs="Times New Roman"/>
          <w:b/>
          <w:bCs/>
          <w:sz w:val="24"/>
          <w:szCs w:val="24"/>
          <w:lang w:val="uk-UA"/>
        </w:rPr>
        <w:t xml:space="preserve"> </w:t>
      </w:r>
      <w:r w:rsidR="005B6BED">
        <w:rPr>
          <w:rFonts w:ascii="Times New Roman" w:hAnsi="Times New Roman" w:cs="Times New Roman"/>
          <w:b/>
          <w:bCs/>
          <w:sz w:val="24"/>
          <w:szCs w:val="24"/>
          <w:lang w:val="uk-UA"/>
        </w:rPr>
        <w:tab/>
        <w:t xml:space="preserve">   </w:t>
      </w:r>
      <w:r w:rsidR="00222096" w:rsidRPr="00222096">
        <w:rPr>
          <w:rFonts w:ascii="Times New Roman" w:hAnsi="Times New Roman" w:cs="Times New Roman"/>
          <w:b/>
          <w:bCs/>
          <w:sz w:val="24"/>
          <w:szCs w:val="24"/>
          <w:lang w:val="uk-UA"/>
        </w:rPr>
        <w:t xml:space="preserve">  ______________ </w:t>
      </w:r>
      <w:r w:rsidR="00222096" w:rsidRPr="00222096">
        <w:rPr>
          <w:rFonts w:ascii="Times New Roman" w:hAnsi="Times New Roman" w:cs="Times New Roman"/>
          <w:sz w:val="24"/>
          <w:szCs w:val="24"/>
          <w:lang w:val="uk-UA"/>
        </w:rPr>
        <w:t xml:space="preserve">В. М. </w:t>
      </w:r>
      <w:proofErr w:type="spellStart"/>
      <w:r w:rsidR="00222096" w:rsidRPr="00222096">
        <w:rPr>
          <w:rFonts w:ascii="Times New Roman" w:hAnsi="Times New Roman" w:cs="Times New Roman"/>
          <w:sz w:val="24"/>
          <w:szCs w:val="24"/>
          <w:lang w:val="uk-UA"/>
        </w:rPr>
        <w:t>Мурга</w:t>
      </w:r>
      <w:proofErr w:type="spellEnd"/>
    </w:p>
    <w:p w14:paraId="6266EE99" w14:textId="63285A65" w:rsidR="00222096" w:rsidRPr="00222096" w:rsidRDefault="005B6BED" w:rsidP="00222096">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в</w:t>
      </w:r>
      <w:r w:rsidR="006373BF">
        <w:rPr>
          <w:rFonts w:ascii="Times New Roman" w:hAnsi="Times New Roman" w:cs="Times New Roman"/>
          <w:sz w:val="24"/>
          <w:szCs w:val="24"/>
          <w:lang w:val="uk-UA"/>
        </w:rPr>
        <w:t>і</w:t>
      </w:r>
      <w:r>
        <w:rPr>
          <w:rFonts w:ascii="Times New Roman" w:hAnsi="Times New Roman" w:cs="Times New Roman"/>
          <w:sz w:val="24"/>
          <w:szCs w:val="24"/>
          <w:lang w:val="uk-UA"/>
        </w:rPr>
        <w:t xml:space="preserve">д </w:t>
      </w:r>
      <w:r w:rsidR="0009373A">
        <w:rPr>
          <w:rFonts w:ascii="Times New Roman" w:hAnsi="Times New Roman" w:cs="Times New Roman"/>
          <w:sz w:val="24"/>
          <w:szCs w:val="24"/>
          <w:lang w:val="uk-UA"/>
        </w:rPr>
        <w:t>24</w:t>
      </w:r>
      <w:r>
        <w:rPr>
          <w:rFonts w:ascii="Times New Roman" w:hAnsi="Times New Roman" w:cs="Times New Roman"/>
          <w:sz w:val="24"/>
          <w:szCs w:val="24"/>
          <w:lang w:val="uk-UA"/>
        </w:rPr>
        <w:t xml:space="preserve"> квітня 2023 року №</w:t>
      </w:r>
      <w:r w:rsidR="0009373A">
        <w:rPr>
          <w:rFonts w:ascii="Times New Roman" w:hAnsi="Times New Roman" w:cs="Times New Roman"/>
          <w:sz w:val="24"/>
          <w:szCs w:val="24"/>
          <w:lang w:val="uk-UA"/>
        </w:rPr>
        <w:t>135</w:t>
      </w:r>
      <w:r w:rsidR="00222096" w:rsidRPr="00222096">
        <w:rPr>
          <w:rFonts w:ascii="Times New Roman" w:hAnsi="Times New Roman" w:cs="Times New Roman"/>
          <w:sz w:val="24"/>
          <w:szCs w:val="24"/>
          <w:lang w:val="uk-UA"/>
        </w:rPr>
        <w:tab/>
      </w:r>
      <w:r w:rsidR="00222096" w:rsidRPr="00222096">
        <w:rPr>
          <w:rFonts w:ascii="Times New Roman" w:hAnsi="Times New Roman" w:cs="Times New Roman"/>
          <w:sz w:val="24"/>
          <w:szCs w:val="24"/>
          <w:lang w:val="uk-UA"/>
        </w:rPr>
        <w:tab/>
      </w:r>
      <w:r w:rsidR="00222096" w:rsidRPr="00222096">
        <w:rPr>
          <w:rFonts w:ascii="Times New Roman" w:hAnsi="Times New Roman" w:cs="Times New Roman"/>
          <w:sz w:val="24"/>
          <w:szCs w:val="24"/>
          <w:lang w:val="uk-UA"/>
        </w:rPr>
        <w:tab/>
      </w:r>
      <w:r w:rsidR="00222096" w:rsidRPr="00222096">
        <w:rPr>
          <w:rFonts w:ascii="Times New Roman" w:hAnsi="Times New Roman" w:cs="Times New Roman"/>
          <w:sz w:val="24"/>
          <w:szCs w:val="24"/>
          <w:lang w:val="uk-UA"/>
        </w:rPr>
        <w:tab/>
      </w:r>
      <w:r w:rsidR="006373BF">
        <w:rPr>
          <w:rFonts w:ascii="Times New Roman" w:hAnsi="Times New Roman" w:cs="Times New Roman"/>
          <w:sz w:val="24"/>
          <w:szCs w:val="24"/>
          <w:lang w:val="uk-UA"/>
        </w:rPr>
        <w:t xml:space="preserve"> </w:t>
      </w:r>
      <w:r w:rsidR="00222096" w:rsidRPr="00222096">
        <w:rPr>
          <w:rFonts w:ascii="Times New Roman" w:hAnsi="Times New Roman" w:cs="Times New Roman"/>
          <w:sz w:val="24"/>
          <w:szCs w:val="24"/>
          <w:lang w:val="uk-UA"/>
        </w:rPr>
        <w:t xml:space="preserve">  </w:t>
      </w:r>
      <w:r>
        <w:rPr>
          <w:rFonts w:ascii="Times New Roman" w:hAnsi="Times New Roman" w:cs="Times New Roman"/>
          <w:sz w:val="24"/>
          <w:szCs w:val="24"/>
          <w:lang w:val="uk-UA"/>
        </w:rPr>
        <w:tab/>
        <w:t xml:space="preserve">         </w:t>
      </w:r>
      <w:r w:rsidR="00FF7041">
        <w:rPr>
          <w:rFonts w:ascii="Times New Roman" w:hAnsi="Times New Roman" w:cs="Times New Roman"/>
          <w:sz w:val="24"/>
          <w:szCs w:val="24"/>
          <w:lang w:val="uk-UA"/>
        </w:rPr>
        <w:tab/>
      </w:r>
      <w:r>
        <w:rPr>
          <w:rFonts w:ascii="Times New Roman" w:hAnsi="Times New Roman" w:cs="Times New Roman"/>
          <w:sz w:val="24"/>
          <w:szCs w:val="24"/>
          <w:lang w:val="uk-UA"/>
        </w:rPr>
        <w:t xml:space="preserve">  </w:t>
      </w:r>
      <w:r w:rsidR="00FF7041">
        <w:rPr>
          <w:rFonts w:ascii="Times New Roman" w:hAnsi="Times New Roman" w:cs="Times New Roman"/>
          <w:sz w:val="24"/>
          <w:szCs w:val="24"/>
          <w:lang w:val="uk-UA"/>
        </w:rPr>
        <w:t xml:space="preserve">   </w:t>
      </w:r>
      <w:r w:rsidR="00222096" w:rsidRPr="00222096">
        <w:rPr>
          <w:rFonts w:ascii="Times New Roman" w:hAnsi="Times New Roman" w:cs="Times New Roman"/>
          <w:sz w:val="24"/>
          <w:szCs w:val="24"/>
          <w:lang w:val="uk-UA"/>
        </w:rPr>
        <w:t>«__»</w:t>
      </w:r>
      <w:r w:rsidR="0009373A">
        <w:rPr>
          <w:rFonts w:ascii="Times New Roman" w:hAnsi="Times New Roman" w:cs="Times New Roman"/>
          <w:sz w:val="24"/>
          <w:szCs w:val="24"/>
          <w:lang w:val="uk-UA"/>
        </w:rPr>
        <w:t xml:space="preserve"> квітня </w:t>
      </w:r>
      <w:r w:rsidR="00222096" w:rsidRPr="00222096">
        <w:rPr>
          <w:rFonts w:ascii="Times New Roman" w:hAnsi="Times New Roman" w:cs="Times New Roman"/>
          <w:sz w:val="24"/>
          <w:szCs w:val="24"/>
          <w:lang w:val="uk-UA"/>
        </w:rPr>
        <w:t>20</w:t>
      </w:r>
      <w:r w:rsidR="00FF7041">
        <w:rPr>
          <w:rFonts w:ascii="Times New Roman" w:hAnsi="Times New Roman" w:cs="Times New Roman"/>
          <w:sz w:val="24"/>
          <w:szCs w:val="24"/>
          <w:lang w:val="uk-UA"/>
        </w:rPr>
        <w:t xml:space="preserve">23 </w:t>
      </w:r>
      <w:r w:rsidR="00222096" w:rsidRPr="00222096">
        <w:rPr>
          <w:rFonts w:ascii="Times New Roman" w:hAnsi="Times New Roman" w:cs="Times New Roman"/>
          <w:sz w:val="24"/>
          <w:szCs w:val="24"/>
          <w:lang w:val="uk-UA"/>
        </w:rPr>
        <w:t>р</w:t>
      </w:r>
      <w:r w:rsidR="00FF7041">
        <w:rPr>
          <w:rFonts w:ascii="Times New Roman" w:hAnsi="Times New Roman" w:cs="Times New Roman"/>
          <w:sz w:val="24"/>
          <w:szCs w:val="24"/>
          <w:lang w:val="uk-UA"/>
        </w:rPr>
        <w:t xml:space="preserve">оку </w:t>
      </w:r>
    </w:p>
    <w:p w14:paraId="2A1C4FF4" w14:textId="785CD16B" w:rsidR="00486EAB" w:rsidRDefault="00486EAB" w:rsidP="00486EAB">
      <w:pPr>
        <w:shd w:val="clear" w:color="auto" w:fill="FFFFFF"/>
        <w:spacing w:after="0" w:line="240" w:lineRule="auto"/>
        <w:jc w:val="both"/>
        <w:rPr>
          <w:rFonts w:ascii="Times New Roman" w:eastAsia="Times New Roman" w:hAnsi="Times New Roman" w:cs="Times New Roman"/>
          <w:b/>
          <w:bCs/>
          <w:color w:val="000000"/>
          <w:sz w:val="24"/>
          <w:szCs w:val="24"/>
          <w:lang w:val="uk-UA" w:eastAsia="ru-RU"/>
        </w:rPr>
      </w:pPr>
    </w:p>
    <w:p w14:paraId="1BDAE0DF" w14:textId="36F18D2D" w:rsidR="00205B8C" w:rsidRDefault="00205B8C" w:rsidP="00486EAB">
      <w:pPr>
        <w:shd w:val="clear" w:color="auto" w:fill="FFFFFF"/>
        <w:spacing w:after="0" w:line="240" w:lineRule="auto"/>
        <w:jc w:val="both"/>
        <w:rPr>
          <w:rFonts w:ascii="Times New Roman" w:eastAsia="Times New Roman" w:hAnsi="Times New Roman" w:cs="Times New Roman"/>
          <w:b/>
          <w:bCs/>
          <w:color w:val="000000"/>
          <w:sz w:val="24"/>
          <w:szCs w:val="24"/>
          <w:lang w:val="uk-UA" w:eastAsia="ru-RU"/>
        </w:rPr>
      </w:pPr>
    </w:p>
    <w:p w14:paraId="6BC1B9BB" w14:textId="77777777" w:rsidR="00205B8C" w:rsidRDefault="00205B8C" w:rsidP="00486EAB">
      <w:pPr>
        <w:shd w:val="clear" w:color="auto" w:fill="FFFFFF"/>
        <w:spacing w:after="0" w:line="240" w:lineRule="auto"/>
        <w:jc w:val="both"/>
        <w:rPr>
          <w:rFonts w:ascii="Times New Roman" w:eastAsia="Times New Roman" w:hAnsi="Times New Roman" w:cs="Times New Roman"/>
          <w:b/>
          <w:bCs/>
          <w:color w:val="000000"/>
          <w:sz w:val="24"/>
          <w:szCs w:val="24"/>
          <w:lang w:val="uk-UA" w:eastAsia="ru-RU"/>
        </w:rPr>
      </w:pPr>
    </w:p>
    <w:p w14:paraId="1B33FDA3" w14:textId="77777777" w:rsidR="00486EAB" w:rsidRPr="00210451" w:rsidRDefault="00486EAB" w:rsidP="00486EAB">
      <w:pPr>
        <w:shd w:val="clear" w:color="auto" w:fill="FFFFFF"/>
        <w:spacing w:after="0" w:line="240" w:lineRule="auto"/>
        <w:jc w:val="center"/>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ПОЛОЖЕННЯ</w:t>
      </w:r>
    </w:p>
    <w:p w14:paraId="34962052" w14:textId="2F9BF9CD" w:rsidR="00486EAB" w:rsidRPr="00210451" w:rsidRDefault="00486EAB" w:rsidP="00486EAB">
      <w:pPr>
        <w:shd w:val="clear" w:color="auto" w:fill="FFFFFF"/>
        <w:spacing w:after="0" w:line="240" w:lineRule="auto"/>
        <w:jc w:val="center"/>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про ритуальн</w:t>
      </w:r>
      <w:r w:rsidR="00A147C2" w:rsidRPr="00210451">
        <w:rPr>
          <w:rFonts w:ascii="Times New Roman" w:eastAsia="Times New Roman" w:hAnsi="Times New Roman" w:cs="Times New Roman"/>
          <w:b/>
          <w:bCs/>
          <w:color w:val="000000"/>
          <w:sz w:val="26"/>
          <w:szCs w:val="26"/>
          <w:lang w:val="uk-UA" w:eastAsia="ru-RU"/>
        </w:rPr>
        <w:t>у</w:t>
      </w:r>
      <w:r w:rsidRPr="00210451">
        <w:rPr>
          <w:rFonts w:ascii="Times New Roman" w:eastAsia="Times New Roman" w:hAnsi="Times New Roman" w:cs="Times New Roman"/>
          <w:b/>
          <w:bCs/>
          <w:color w:val="000000"/>
          <w:sz w:val="26"/>
          <w:szCs w:val="26"/>
          <w:lang w:val="uk-UA" w:eastAsia="ru-RU"/>
        </w:rPr>
        <w:t xml:space="preserve"> </w:t>
      </w:r>
      <w:r w:rsidR="00A147C2" w:rsidRPr="00210451">
        <w:rPr>
          <w:rFonts w:ascii="Times New Roman" w:eastAsia="Times New Roman" w:hAnsi="Times New Roman" w:cs="Times New Roman"/>
          <w:b/>
          <w:bCs/>
          <w:color w:val="000000"/>
          <w:sz w:val="26"/>
          <w:szCs w:val="26"/>
          <w:lang w:val="uk-UA" w:eastAsia="ru-RU"/>
        </w:rPr>
        <w:t>службу комунального підприємства «</w:t>
      </w:r>
      <w:proofErr w:type="spellStart"/>
      <w:r w:rsidR="00A147C2" w:rsidRPr="00210451">
        <w:rPr>
          <w:rFonts w:ascii="Times New Roman" w:eastAsia="Times New Roman" w:hAnsi="Times New Roman" w:cs="Times New Roman"/>
          <w:b/>
          <w:bCs/>
          <w:color w:val="000000"/>
          <w:sz w:val="26"/>
          <w:szCs w:val="26"/>
          <w:lang w:val="uk-UA" w:eastAsia="ru-RU"/>
        </w:rPr>
        <w:t>Димерський</w:t>
      </w:r>
      <w:proofErr w:type="spellEnd"/>
      <w:r w:rsidR="00A147C2" w:rsidRPr="00210451">
        <w:rPr>
          <w:rFonts w:ascii="Times New Roman" w:eastAsia="Times New Roman" w:hAnsi="Times New Roman" w:cs="Times New Roman"/>
          <w:b/>
          <w:bCs/>
          <w:color w:val="000000"/>
          <w:sz w:val="26"/>
          <w:szCs w:val="26"/>
          <w:lang w:val="uk-UA" w:eastAsia="ru-RU"/>
        </w:rPr>
        <w:t xml:space="preserve"> комбінат комунальних послуг»</w:t>
      </w:r>
      <w:r w:rsidRPr="00210451">
        <w:rPr>
          <w:rFonts w:ascii="Times New Roman" w:eastAsia="Times New Roman" w:hAnsi="Times New Roman" w:cs="Times New Roman"/>
          <w:b/>
          <w:bCs/>
          <w:color w:val="000000"/>
          <w:sz w:val="26"/>
          <w:szCs w:val="26"/>
          <w:lang w:val="uk-UA" w:eastAsia="ru-RU"/>
        </w:rPr>
        <w:t xml:space="preserve"> </w:t>
      </w:r>
      <w:proofErr w:type="spellStart"/>
      <w:r w:rsidRPr="00210451">
        <w:rPr>
          <w:rFonts w:ascii="Times New Roman" w:eastAsia="Times New Roman" w:hAnsi="Times New Roman" w:cs="Times New Roman"/>
          <w:b/>
          <w:bCs/>
          <w:color w:val="000000"/>
          <w:sz w:val="26"/>
          <w:szCs w:val="26"/>
          <w:lang w:val="uk-UA" w:eastAsia="ru-RU"/>
        </w:rPr>
        <w:t>Димерської</w:t>
      </w:r>
      <w:proofErr w:type="spellEnd"/>
      <w:r w:rsidRPr="00210451">
        <w:rPr>
          <w:rFonts w:ascii="Times New Roman" w:eastAsia="Times New Roman" w:hAnsi="Times New Roman" w:cs="Times New Roman"/>
          <w:b/>
          <w:bCs/>
          <w:color w:val="000000"/>
          <w:sz w:val="26"/>
          <w:szCs w:val="26"/>
          <w:lang w:val="uk-UA" w:eastAsia="ru-RU"/>
        </w:rPr>
        <w:t xml:space="preserve"> </w:t>
      </w:r>
      <w:r w:rsidR="00823933" w:rsidRPr="00210451">
        <w:rPr>
          <w:rFonts w:ascii="Times New Roman" w:eastAsia="Times New Roman" w:hAnsi="Times New Roman" w:cs="Times New Roman"/>
          <w:b/>
          <w:bCs/>
          <w:color w:val="000000"/>
          <w:sz w:val="26"/>
          <w:szCs w:val="26"/>
          <w:lang w:val="uk-UA" w:eastAsia="ru-RU"/>
        </w:rPr>
        <w:t xml:space="preserve">селищної </w:t>
      </w:r>
      <w:r w:rsidRPr="00210451">
        <w:rPr>
          <w:rFonts w:ascii="Times New Roman" w:eastAsia="Times New Roman" w:hAnsi="Times New Roman" w:cs="Times New Roman"/>
          <w:b/>
          <w:bCs/>
          <w:color w:val="000000"/>
          <w:sz w:val="26"/>
          <w:szCs w:val="26"/>
          <w:lang w:val="uk-UA" w:eastAsia="ru-RU"/>
        </w:rPr>
        <w:t>територіальної громади</w:t>
      </w:r>
    </w:p>
    <w:p w14:paraId="27D56CCE" w14:textId="77777777" w:rsidR="00C63F5F" w:rsidRPr="00210451" w:rsidRDefault="00C63F5F" w:rsidP="00486EAB">
      <w:pPr>
        <w:shd w:val="clear" w:color="auto" w:fill="FFFFFF"/>
        <w:spacing w:after="0" w:line="240" w:lineRule="auto"/>
        <w:jc w:val="center"/>
        <w:rPr>
          <w:rFonts w:ascii="Times New Roman" w:eastAsia="Times New Roman" w:hAnsi="Times New Roman" w:cs="Times New Roman"/>
          <w:b/>
          <w:bCs/>
          <w:color w:val="141414"/>
          <w:sz w:val="26"/>
          <w:szCs w:val="26"/>
          <w:lang w:val="uk-UA" w:eastAsia="ru-RU"/>
        </w:rPr>
      </w:pPr>
    </w:p>
    <w:p w14:paraId="7E62B5EA" w14:textId="77777777" w:rsidR="00486EAB" w:rsidRPr="00210451" w:rsidRDefault="00486EAB" w:rsidP="00486EAB">
      <w:pPr>
        <w:pStyle w:val="1"/>
        <w:numPr>
          <w:ilvl w:val="0"/>
          <w:numId w:val="3"/>
        </w:numPr>
        <w:shd w:val="clear" w:color="auto" w:fill="FFFFFF"/>
        <w:spacing w:after="0" w:line="240" w:lineRule="auto"/>
        <w:jc w:val="center"/>
        <w:rPr>
          <w:rFonts w:ascii="Times New Roman" w:eastAsia="Times New Roman" w:hAnsi="Times New Roman" w:cs="Times New Roman"/>
          <w:color w:val="141414"/>
          <w:sz w:val="26"/>
          <w:szCs w:val="26"/>
          <w:lang w:val="uk-UA" w:eastAsia="ru-RU"/>
        </w:rPr>
      </w:pPr>
      <w:r w:rsidRPr="00210451">
        <w:rPr>
          <w:rFonts w:ascii="Times New Roman" w:eastAsia="Times New Roman" w:hAnsi="Times New Roman" w:cs="Times New Roman"/>
          <w:b/>
          <w:bCs/>
          <w:color w:val="141414"/>
          <w:sz w:val="26"/>
          <w:szCs w:val="26"/>
          <w:lang w:val="uk-UA" w:eastAsia="ru-RU"/>
        </w:rPr>
        <w:t>Загальні положення</w:t>
      </w:r>
    </w:p>
    <w:p w14:paraId="2BE9C0D4" w14:textId="288B6BD3" w:rsidR="00486EAB" w:rsidRPr="00210451" w:rsidRDefault="00486EAB" w:rsidP="00C9124E">
      <w:pPr>
        <w:pStyle w:val="1"/>
        <w:shd w:val="clear" w:color="auto" w:fill="FFFFFF"/>
        <w:spacing w:after="0" w:line="240" w:lineRule="auto"/>
        <w:ind w:left="0" w:firstLine="360"/>
        <w:jc w:val="both"/>
        <w:rPr>
          <w:rFonts w:ascii="Times New Roman" w:hAnsi="Times New Roman" w:cs="Times New Roman"/>
          <w:sz w:val="26"/>
          <w:szCs w:val="26"/>
          <w:lang w:val="uk-UA"/>
        </w:rPr>
      </w:pPr>
      <w:r w:rsidRPr="00210451">
        <w:rPr>
          <w:rFonts w:ascii="Times New Roman" w:eastAsia="Times New Roman" w:hAnsi="Times New Roman" w:cs="Times New Roman"/>
          <w:color w:val="141414"/>
          <w:sz w:val="26"/>
          <w:szCs w:val="26"/>
          <w:lang w:val="uk-UA" w:eastAsia="ru-RU"/>
        </w:rPr>
        <w:t xml:space="preserve">1.1. </w:t>
      </w:r>
      <w:r w:rsidRPr="00210451">
        <w:rPr>
          <w:rFonts w:ascii="Times New Roman" w:eastAsia="Times New Roman" w:hAnsi="Times New Roman" w:cs="Times New Roman"/>
          <w:sz w:val="26"/>
          <w:szCs w:val="26"/>
          <w:lang w:val="uk-UA" w:eastAsia="ru-RU"/>
        </w:rPr>
        <w:t xml:space="preserve">Положення про порядок надання ритуальних послуг на території </w:t>
      </w:r>
      <w:proofErr w:type="spellStart"/>
      <w:r w:rsidRPr="00210451">
        <w:rPr>
          <w:rFonts w:ascii="Times New Roman" w:eastAsia="Times New Roman" w:hAnsi="Times New Roman" w:cs="Times New Roman"/>
          <w:sz w:val="26"/>
          <w:szCs w:val="26"/>
          <w:lang w:val="uk-UA" w:eastAsia="ru-RU"/>
        </w:rPr>
        <w:t>Димерської</w:t>
      </w:r>
      <w:proofErr w:type="spellEnd"/>
      <w:r w:rsidR="00823933" w:rsidRPr="00210451">
        <w:rPr>
          <w:rFonts w:ascii="Times New Roman" w:eastAsia="Times New Roman" w:hAnsi="Times New Roman" w:cs="Times New Roman"/>
          <w:sz w:val="26"/>
          <w:szCs w:val="26"/>
          <w:lang w:val="uk-UA" w:eastAsia="ru-RU"/>
        </w:rPr>
        <w:t xml:space="preserve"> селищної</w:t>
      </w:r>
      <w:r w:rsidRPr="00210451">
        <w:rPr>
          <w:rFonts w:ascii="Times New Roman" w:eastAsia="Times New Roman" w:hAnsi="Times New Roman" w:cs="Times New Roman"/>
          <w:sz w:val="26"/>
          <w:szCs w:val="26"/>
          <w:lang w:val="uk-UA" w:eastAsia="ru-RU"/>
        </w:rPr>
        <w:t xml:space="preserve"> територіальної громади (надалі - Положення) розроблено відповідно до Закону України "Про поховання та похоронну справу", Постанови Кабінету Міністрів України від 28.10.2004 №1445 „Про затвердження Порядку проведення безоплатного поховання </w:t>
      </w:r>
      <w:r w:rsidRPr="00210451">
        <w:rPr>
          <w:rFonts w:ascii="Times New Roman" w:hAnsi="Times New Roman" w:cs="Times New Roman"/>
          <w:sz w:val="26"/>
          <w:szCs w:val="26"/>
          <w:shd w:val="clear" w:color="auto" w:fill="FFFFFF"/>
          <w:lang w:val="uk-UA"/>
        </w:rPr>
        <w:t>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w:t>
      </w:r>
      <w:r w:rsidRPr="00210451">
        <w:rPr>
          <w:rFonts w:ascii="Times New Roman" w:eastAsia="Times New Roman" w:hAnsi="Times New Roman" w:cs="Times New Roman"/>
          <w:sz w:val="26"/>
          <w:szCs w:val="26"/>
          <w:lang w:val="uk-UA" w:eastAsia="ru-RU"/>
        </w:rPr>
        <w:t xml:space="preserve">”, з урахуванням Наказів Державного комітету України з питань житлово-комунального господарства від 19.11.2003 №193 „Про затвердження нормативно-правових актів щодо реалізації Закону України „Про поховання та похоронну справу", з метою врегулювання відносин при наданні ритуальних послуг на території </w:t>
      </w:r>
      <w:proofErr w:type="spellStart"/>
      <w:r w:rsidRPr="00210451">
        <w:rPr>
          <w:rFonts w:ascii="Times New Roman" w:eastAsia="Times New Roman" w:hAnsi="Times New Roman" w:cs="Times New Roman"/>
          <w:sz w:val="26"/>
          <w:szCs w:val="26"/>
          <w:lang w:val="uk-UA" w:eastAsia="ru-RU"/>
        </w:rPr>
        <w:t>Димерської</w:t>
      </w:r>
      <w:proofErr w:type="spellEnd"/>
      <w:r w:rsidRPr="00210451">
        <w:rPr>
          <w:rFonts w:ascii="Times New Roman" w:eastAsia="Times New Roman" w:hAnsi="Times New Roman" w:cs="Times New Roman"/>
          <w:sz w:val="26"/>
          <w:szCs w:val="26"/>
          <w:lang w:val="uk-UA" w:eastAsia="ru-RU"/>
        </w:rPr>
        <w:t xml:space="preserve"> територіальної громади.</w:t>
      </w:r>
    </w:p>
    <w:p w14:paraId="2C492BEB" w14:textId="3163C21E" w:rsidR="001C23B7" w:rsidRPr="00210451" w:rsidRDefault="005D27AC" w:rsidP="00C9124E">
      <w:pPr>
        <w:shd w:val="clear" w:color="auto" w:fill="FFFFFF"/>
        <w:spacing w:after="0" w:line="240" w:lineRule="auto"/>
        <w:ind w:firstLine="360"/>
        <w:jc w:val="both"/>
        <w:rPr>
          <w:rFonts w:ascii="Times New Roman" w:eastAsia="Times New Roman" w:hAnsi="Times New Roman" w:cs="Times New Roman"/>
          <w:sz w:val="26"/>
          <w:szCs w:val="26"/>
          <w:lang w:val="uk-UA" w:eastAsia="ru-RU"/>
        </w:rPr>
      </w:pPr>
      <w:r w:rsidRPr="00210451">
        <w:rPr>
          <w:rFonts w:ascii="Times New Roman" w:eastAsia="Times New Roman" w:hAnsi="Times New Roman" w:cs="Times New Roman"/>
          <w:noProof/>
          <w:sz w:val="26"/>
          <w:szCs w:val="26"/>
          <w:lang w:val="uk-UA" w:eastAsia="ru-RU"/>
        </w:rPr>
        <mc:AlternateContent>
          <mc:Choice Requires="wpi">
            <w:drawing>
              <wp:anchor distT="0" distB="0" distL="114300" distR="114300" simplePos="0" relativeHeight="251659264" behindDoc="0" locked="0" layoutInCell="1" allowOverlap="1" wp14:anchorId="4A706589" wp14:editId="069D62D8">
                <wp:simplePos x="0" y="0"/>
                <wp:positionH relativeFrom="column">
                  <wp:posOffset>-404115</wp:posOffset>
                </wp:positionH>
                <wp:positionV relativeFrom="paragraph">
                  <wp:posOffset>367820</wp:posOffset>
                </wp:positionV>
                <wp:extent cx="360" cy="360"/>
                <wp:effectExtent l="38100" t="38100" r="57150" b="57150"/>
                <wp:wrapNone/>
                <wp:docPr id="1" name="Рукописні дані 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64F485D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і дані 1" o:spid="_x0000_s1026" type="#_x0000_t75" style="position:absolute;margin-left:-32.5pt;margin-top:28.2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">
                <v:imagedata r:id="rId10" o:title=""/>
              </v:shape>
            </w:pict>
          </mc:Fallback>
        </mc:AlternateContent>
      </w:r>
      <w:r w:rsidR="001C23B7" w:rsidRPr="00210451">
        <w:rPr>
          <w:rFonts w:ascii="Times New Roman" w:eastAsia="Times New Roman" w:hAnsi="Times New Roman" w:cs="Times New Roman"/>
          <w:sz w:val="26"/>
          <w:szCs w:val="26"/>
          <w:lang w:val="uk-UA" w:eastAsia="ru-RU"/>
        </w:rPr>
        <w:t>1.2. Це Положення є обов'язковим для виконання Ритуальною службою комунального підприємства «</w:t>
      </w:r>
      <w:proofErr w:type="spellStart"/>
      <w:r w:rsidR="001C23B7" w:rsidRPr="00210451">
        <w:rPr>
          <w:rFonts w:ascii="Times New Roman" w:eastAsia="Times New Roman" w:hAnsi="Times New Roman" w:cs="Times New Roman"/>
          <w:sz w:val="26"/>
          <w:szCs w:val="26"/>
          <w:lang w:val="uk-UA" w:eastAsia="ru-RU"/>
        </w:rPr>
        <w:t>Димерський</w:t>
      </w:r>
      <w:proofErr w:type="spellEnd"/>
      <w:r w:rsidR="001C23B7" w:rsidRPr="00210451">
        <w:rPr>
          <w:rFonts w:ascii="Times New Roman" w:eastAsia="Times New Roman" w:hAnsi="Times New Roman" w:cs="Times New Roman"/>
          <w:sz w:val="26"/>
          <w:szCs w:val="26"/>
          <w:lang w:val="uk-UA" w:eastAsia="ru-RU"/>
        </w:rPr>
        <w:t xml:space="preserve"> комбінат комунальних послуг» </w:t>
      </w:r>
      <w:proofErr w:type="spellStart"/>
      <w:r w:rsidR="001C23B7" w:rsidRPr="00210451">
        <w:rPr>
          <w:rFonts w:ascii="Times New Roman" w:eastAsia="Times New Roman" w:hAnsi="Times New Roman" w:cs="Times New Roman"/>
          <w:sz w:val="26"/>
          <w:szCs w:val="26"/>
          <w:lang w:val="uk-UA" w:eastAsia="ru-RU"/>
        </w:rPr>
        <w:t>Димерської</w:t>
      </w:r>
      <w:proofErr w:type="spellEnd"/>
      <w:r w:rsidR="001C23B7" w:rsidRPr="00210451">
        <w:rPr>
          <w:rFonts w:ascii="Times New Roman" w:eastAsia="Times New Roman" w:hAnsi="Times New Roman" w:cs="Times New Roman"/>
          <w:sz w:val="26"/>
          <w:szCs w:val="26"/>
          <w:lang w:val="uk-UA" w:eastAsia="ru-RU"/>
        </w:rPr>
        <w:t xml:space="preserve"> селищної ради</w:t>
      </w:r>
      <w:r w:rsidR="00D96A0F" w:rsidRPr="00210451">
        <w:rPr>
          <w:rFonts w:ascii="Times New Roman" w:eastAsia="Times New Roman" w:hAnsi="Times New Roman" w:cs="Times New Roman"/>
          <w:sz w:val="26"/>
          <w:szCs w:val="26"/>
          <w:lang w:val="uk-UA" w:eastAsia="ru-RU"/>
        </w:rPr>
        <w:t>.</w:t>
      </w:r>
    </w:p>
    <w:p w14:paraId="4197515E" w14:textId="66E6268F" w:rsidR="00486EAB" w:rsidRPr="00210451" w:rsidRDefault="005D27AC" w:rsidP="00C9124E">
      <w:pPr>
        <w:shd w:val="clear" w:color="auto" w:fill="FFFFFF"/>
        <w:spacing w:after="0" w:line="240" w:lineRule="auto"/>
        <w:ind w:firstLine="360"/>
        <w:jc w:val="both"/>
        <w:rPr>
          <w:rFonts w:ascii="Times New Roman" w:hAnsi="Times New Roman" w:cs="Times New Roman"/>
          <w:sz w:val="26"/>
          <w:szCs w:val="26"/>
          <w:lang w:val="uk-UA"/>
        </w:rPr>
      </w:pPr>
      <w:r w:rsidRPr="00210451">
        <w:rPr>
          <w:rFonts w:ascii="Times New Roman" w:hAnsi="Times New Roman" w:cs="Times New Roman"/>
          <w:noProof/>
          <w:sz w:val="26"/>
          <w:szCs w:val="26"/>
          <w:lang w:val="uk-UA"/>
        </w:rPr>
        <mc:AlternateContent>
          <mc:Choice Requires="wpi">
            <w:drawing>
              <wp:anchor distT="0" distB="0" distL="114300" distR="114300" simplePos="0" relativeHeight="251660288" behindDoc="0" locked="0" layoutInCell="1" allowOverlap="1" wp14:anchorId="3E1705CF" wp14:editId="6599C9A8">
                <wp:simplePos x="0" y="0"/>
                <wp:positionH relativeFrom="column">
                  <wp:posOffset>-935835</wp:posOffset>
                </wp:positionH>
                <wp:positionV relativeFrom="paragraph">
                  <wp:posOffset>859250</wp:posOffset>
                </wp:positionV>
                <wp:extent cx="7920" cy="360"/>
                <wp:effectExtent l="57150" t="38100" r="49530" b="57150"/>
                <wp:wrapNone/>
                <wp:docPr id="2" name="Рукописні дані 2"/>
                <wp:cNvGraphicFramePr/>
                <a:graphic xmlns:a="http://schemas.openxmlformats.org/drawingml/2006/main">
                  <a:graphicData uri="http://schemas.microsoft.com/office/word/2010/wordprocessingInk">
                    <w14:contentPart bwMode="auto" r:id="rId11">
                      <w14:nvContentPartPr>
                        <w14:cNvContentPartPr/>
                      </w14:nvContentPartPr>
                      <w14:xfrm>
                        <a:off x="0" y="0"/>
                        <a:ext cx="7920" cy="360"/>
                      </w14:xfrm>
                    </w14:contentPart>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2E464BF" id="Рукописні дані 2" o:spid="_x0000_s1026" type="#_x0000_t75" style="position:absolute;margin-left:-74.4pt;margin-top:66.95pt;width:2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">
                <v:imagedata r:id="rId12" o:title=""/>
              </v:shape>
            </w:pict>
          </mc:Fallback>
        </mc:AlternateContent>
      </w:r>
      <w:r w:rsidR="00486EAB" w:rsidRPr="00210451">
        <w:rPr>
          <w:rFonts w:ascii="Times New Roman" w:hAnsi="Times New Roman" w:cs="Times New Roman"/>
          <w:sz w:val="26"/>
          <w:szCs w:val="26"/>
          <w:lang w:val="uk-UA"/>
        </w:rPr>
        <w:t>1.</w:t>
      </w:r>
      <w:r w:rsidR="001C23B7" w:rsidRPr="00210451">
        <w:rPr>
          <w:rFonts w:ascii="Times New Roman" w:hAnsi="Times New Roman" w:cs="Times New Roman"/>
          <w:sz w:val="26"/>
          <w:szCs w:val="26"/>
          <w:lang w:val="uk-UA"/>
        </w:rPr>
        <w:t>3</w:t>
      </w:r>
      <w:r w:rsidR="00486EAB" w:rsidRPr="00210451">
        <w:rPr>
          <w:rFonts w:ascii="Times New Roman" w:hAnsi="Times New Roman" w:cs="Times New Roman"/>
          <w:sz w:val="26"/>
          <w:szCs w:val="26"/>
          <w:lang w:val="uk-UA"/>
        </w:rPr>
        <w:t xml:space="preserve">. Положення регулює взаємовідносини між громадянами (далі - замовниками), Ритуальною службою, суб'єктами господарювання, незалежно від форми власності, що займаються похованням та ритуальним (похоронним) обслуговуванням населення, </w:t>
      </w:r>
      <w:r w:rsidR="00266082" w:rsidRPr="00210451">
        <w:rPr>
          <w:rFonts w:ascii="Times New Roman" w:hAnsi="Times New Roman" w:cs="Times New Roman"/>
          <w:sz w:val="26"/>
          <w:szCs w:val="26"/>
          <w:lang w:val="uk-UA"/>
        </w:rPr>
        <w:t>а також громадянами, які здійснюють підприємницьку діяльність у сфері надання послуг населенню (далі - виконавець), права, обов’язки та відповідальність за функціонування місць поховань (далі - кладовищ).</w:t>
      </w:r>
    </w:p>
    <w:p w14:paraId="608E2865" w14:textId="3C5A3061" w:rsidR="005D27AC" w:rsidRPr="00210451" w:rsidRDefault="005D27AC" w:rsidP="00C9124E">
      <w:pPr>
        <w:spacing w:after="0"/>
        <w:ind w:firstLine="360"/>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1.4. Організацію поховання померлих, надання передбачених необхідним мінімальним переліком окремих видів ритуальних послуг та ритуальних послуг, непередбачених цим переліком, а також реалізацію предметів ритуальної належності здійснює Ритуальна</w:t>
      </w:r>
      <w:r w:rsidR="00045628" w:rsidRPr="00210451">
        <w:rPr>
          <w:rFonts w:ascii="Times New Roman" w:hAnsi="Times New Roman" w:cs="Times New Roman"/>
          <w:sz w:val="26"/>
          <w:szCs w:val="26"/>
          <w:lang w:val="uk-UA"/>
        </w:rPr>
        <w:t xml:space="preserve"> служба</w:t>
      </w:r>
      <w:r w:rsidRPr="00210451">
        <w:rPr>
          <w:rFonts w:ascii="Times New Roman" w:hAnsi="Times New Roman" w:cs="Times New Roman"/>
          <w:sz w:val="26"/>
          <w:szCs w:val="26"/>
          <w:lang w:val="uk-UA"/>
        </w:rPr>
        <w:t xml:space="preserve"> комунального підприємства «</w:t>
      </w:r>
      <w:proofErr w:type="spellStart"/>
      <w:r w:rsidRPr="00210451">
        <w:rPr>
          <w:rFonts w:ascii="Times New Roman" w:hAnsi="Times New Roman" w:cs="Times New Roman"/>
          <w:sz w:val="26"/>
          <w:szCs w:val="26"/>
          <w:lang w:val="uk-UA"/>
        </w:rPr>
        <w:t>Димерський</w:t>
      </w:r>
      <w:proofErr w:type="spellEnd"/>
      <w:r w:rsidRPr="00210451">
        <w:rPr>
          <w:rFonts w:ascii="Times New Roman" w:hAnsi="Times New Roman" w:cs="Times New Roman"/>
          <w:sz w:val="26"/>
          <w:szCs w:val="26"/>
          <w:lang w:val="uk-UA"/>
        </w:rPr>
        <w:t xml:space="preserve"> комбінат комунальних послуг» </w:t>
      </w:r>
      <w:proofErr w:type="spellStart"/>
      <w:r w:rsidRPr="00210451">
        <w:rPr>
          <w:rFonts w:ascii="Times New Roman" w:hAnsi="Times New Roman" w:cs="Times New Roman"/>
          <w:sz w:val="26"/>
          <w:szCs w:val="26"/>
          <w:lang w:val="uk-UA"/>
        </w:rPr>
        <w:t>Димерської</w:t>
      </w:r>
      <w:proofErr w:type="spellEnd"/>
      <w:r w:rsidRPr="00210451">
        <w:rPr>
          <w:rFonts w:ascii="Times New Roman" w:hAnsi="Times New Roman" w:cs="Times New Roman"/>
          <w:sz w:val="26"/>
          <w:szCs w:val="26"/>
          <w:lang w:val="uk-UA"/>
        </w:rPr>
        <w:t xml:space="preserve"> селищної ради.</w:t>
      </w:r>
    </w:p>
    <w:p w14:paraId="0838F79B" w14:textId="774E9109" w:rsidR="001C23B7" w:rsidRPr="00210451" w:rsidRDefault="001C23B7" w:rsidP="00C9124E">
      <w:pPr>
        <w:shd w:val="clear" w:color="auto" w:fill="FFFFFF"/>
        <w:spacing w:after="0" w:line="240" w:lineRule="auto"/>
        <w:ind w:firstLine="360"/>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1.</w:t>
      </w:r>
      <w:r w:rsidR="005D27AC" w:rsidRPr="00210451">
        <w:rPr>
          <w:rFonts w:ascii="Times New Roman" w:hAnsi="Times New Roman" w:cs="Times New Roman"/>
          <w:sz w:val="26"/>
          <w:szCs w:val="26"/>
          <w:lang w:val="uk-UA"/>
        </w:rPr>
        <w:t>5</w:t>
      </w:r>
      <w:r w:rsidRPr="00210451">
        <w:rPr>
          <w:rFonts w:ascii="Times New Roman" w:hAnsi="Times New Roman" w:cs="Times New Roman"/>
          <w:sz w:val="26"/>
          <w:szCs w:val="26"/>
          <w:lang w:val="uk-UA"/>
        </w:rPr>
        <w:t>.</w:t>
      </w:r>
      <w:r w:rsidR="005D27AC" w:rsidRPr="00210451">
        <w:rPr>
          <w:rFonts w:ascii="Times New Roman" w:hAnsi="Times New Roman" w:cs="Times New Roman"/>
          <w:sz w:val="26"/>
          <w:szCs w:val="26"/>
          <w:lang w:val="uk-UA"/>
        </w:rPr>
        <w:t xml:space="preserve"> </w:t>
      </w:r>
      <w:proofErr w:type="spellStart"/>
      <w:r w:rsidRPr="00210451">
        <w:rPr>
          <w:rFonts w:ascii="Times New Roman" w:hAnsi="Times New Roman" w:cs="Times New Roman"/>
          <w:sz w:val="26"/>
          <w:szCs w:val="26"/>
        </w:rPr>
        <w:t>Надання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ритуальних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послуг</w:t>
      </w:r>
      <w:proofErr w:type="spellEnd"/>
      <w:r w:rsidRPr="00210451">
        <w:rPr>
          <w:rFonts w:ascii="Times New Roman" w:hAnsi="Times New Roman" w:cs="Times New Roman"/>
          <w:sz w:val="26"/>
          <w:szCs w:val="26"/>
        </w:rPr>
        <w:t xml:space="preserve"> та </w:t>
      </w:r>
      <w:proofErr w:type="spellStart"/>
      <w:r w:rsidRPr="00210451">
        <w:rPr>
          <w:rFonts w:ascii="Times New Roman" w:hAnsi="Times New Roman" w:cs="Times New Roman"/>
          <w:sz w:val="26"/>
          <w:szCs w:val="26"/>
        </w:rPr>
        <w:t>виготовлення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предметів</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ритуальної</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належності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може</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також</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здійснювати</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суб'єкт</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господарювання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що</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виявив</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бажання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працювати</w:t>
      </w:r>
      <w:proofErr w:type="spellEnd"/>
      <w:r w:rsidRPr="00210451">
        <w:rPr>
          <w:rFonts w:ascii="Times New Roman" w:hAnsi="Times New Roman" w:cs="Times New Roman"/>
          <w:sz w:val="26"/>
          <w:szCs w:val="26"/>
        </w:rPr>
        <w:t xml:space="preserve"> </w:t>
      </w:r>
      <w:proofErr w:type="gramStart"/>
      <w:r w:rsidRPr="00210451">
        <w:rPr>
          <w:rFonts w:ascii="Times New Roman" w:hAnsi="Times New Roman" w:cs="Times New Roman"/>
          <w:sz w:val="26"/>
          <w:szCs w:val="26"/>
        </w:rPr>
        <w:t>на ринку</w:t>
      </w:r>
      <w:proofErr w:type="gram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ритуальних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послуг</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надалі</w:t>
      </w:r>
      <w:proofErr w:type="spellEnd"/>
      <w:r w:rsidRPr="00210451">
        <w:rPr>
          <w:rFonts w:ascii="Times New Roman" w:hAnsi="Times New Roman" w:cs="Times New Roman"/>
          <w:sz w:val="26"/>
          <w:szCs w:val="26"/>
        </w:rPr>
        <w:t xml:space="preserve"> – </w:t>
      </w:r>
      <w:proofErr w:type="spellStart"/>
      <w:r w:rsidRPr="00210451">
        <w:rPr>
          <w:rFonts w:ascii="Times New Roman" w:hAnsi="Times New Roman" w:cs="Times New Roman"/>
          <w:sz w:val="26"/>
          <w:szCs w:val="26"/>
        </w:rPr>
        <w:t>суб'єкт</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господарювання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який</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згідно</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із</w:t>
      </w:r>
      <w:proofErr w:type="spellEnd"/>
      <w:r w:rsidRPr="00210451">
        <w:rPr>
          <w:rFonts w:ascii="Times New Roman" w:hAnsi="Times New Roman" w:cs="Times New Roman"/>
          <w:sz w:val="26"/>
          <w:szCs w:val="26"/>
        </w:rPr>
        <w:t xml:space="preserve"> Законом </w:t>
      </w:r>
      <w:proofErr w:type="spellStart"/>
      <w:r w:rsidRPr="00210451">
        <w:rPr>
          <w:rFonts w:ascii="Times New Roman" w:hAnsi="Times New Roman" w:cs="Times New Roman"/>
          <w:sz w:val="26"/>
          <w:szCs w:val="26"/>
        </w:rPr>
        <w:lastRenderedPageBreak/>
        <w:t>України</w:t>
      </w:r>
      <w:proofErr w:type="spellEnd"/>
      <w:r w:rsidRPr="00210451">
        <w:rPr>
          <w:rFonts w:ascii="Times New Roman" w:hAnsi="Times New Roman" w:cs="Times New Roman"/>
          <w:sz w:val="26"/>
          <w:szCs w:val="26"/>
        </w:rPr>
        <w:t xml:space="preserve"> «Про </w:t>
      </w:r>
      <w:proofErr w:type="spellStart"/>
      <w:r w:rsidRPr="00210451">
        <w:rPr>
          <w:rFonts w:ascii="Times New Roman" w:hAnsi="Times New Roman" w:cs="Times New Roman"/>
          <w:sz w:val="26"/>
          <w:szCs w:val="26"/>
        </w:rPr>
        <w:t>поховання</w:t>
      </w:r>
      <w:proofErr w:type="spellEnd"/>
      <w:r w:rsidRPr="00210451">
        <w:rPr>
          <w:rFonts w:ascii="Times New Roman" w:hAnsi="Times New Roman" w:cs="Times New Roman"/>
          <w:sz w:val="26"/>
          <w:szCs w:val="26"/>
        </w:rPr>
        <w:t xml:space="preserve"> та </w:t>
      </w:r>
      <w:proofErr w:type="spellStart"/>
      <w:r w:rsidRPr="00210451">
        <w:rPr>
          <w:rFonts w:ascii="Times New Roman" w:hAnsi="Times New Roman" w:cs="Times New Roman"/>
          <w:sz w:val="26"/>
          <w:szCs w:val="26"/>
        </w:rPr>
        <w:t>похоронну</w:t>
      </w:r>
      <w:proofErr w:type="spellEnd"/>
      <w:r w:rsidRPr="00210451">
        <w:rPr>
          <w:rFonts w:ascii="Times New Roman" w:hAnsi="Times New Roman" w:cs="Times New Roman"/>
          <w:sz w:val="26"/>
          <w:szCs w:val="26"/>
        </w:rPr>
        <w:t xml:space="preserve"> справу» </w:t>
      </w:r>
      <w:proofErr w:type="spellStart"/>
      <w:r w:rsidRPr="00210451">
        <w:rPr>
          <w:rFonts w:ascii="Times New Roman" w:hAnsi="Times New Roman" w:cs="Times New Roman"/>
          <w:sz w:val="26"/>
          <w:szCs w:val="26"/>
        </w:rPr>
        <w:t>може</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укладати</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договір</w:t>
      </w:r>
      <w:proofErr w:type="spellEnd"/>
      <w:r w:rsidRPr="00210451">
        <w:rPr>
          <w:rFonts w:ascii="Times New Roman" w:hAnsi="Times New Roman" w:cs="Times New Roman"/>
          <w:sz w:val="26"/>
          <w:szCs w:val="26"/>
        </w:rPr>
        <w:t xml:space="preserve"> з ритуальною службою про </w:t>
      </w:r>
      <w:proofErr w:type="spellStart"/>
      <w:r w:rsidRPr="00210451">
        <w:rPr>
          <w:rFonts w:ascii="Times New Roman" w:hAnsi="Times New Roman" w:cs="Times New Roman"/>
          <w:sz w:val="26"/>
          <w:szCs w:val="26"/>
        </w:rPr>
        <w:t>надання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цих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послуг</w:t>
      </w:r>
      <w:proofErr w:type="spellEnd"/>
      <w:r w:rsidR="005D27AC" w:rsidRPr="00210451">
        <w:rPr>
          <w:rFonts w:ascii="Times New Roman" w:hAnsi="Times New Roman" w:cs="Times New Roman"/>
          <w:sz w:val="26"/>
          <w:szCs w:val="26"/>
          <w:lang w:val="uk-UA"/>
        </w:rPr>
        <w:t>.</w:t>
      </w:r>
    </w:p>
    <w:p w14:paraId="2E9DFA71" w14:textId="103E787B" w:rsidR="005D27AC" w:rsidRPr="00210451" w:rsidRDefault="005D27AC" w:rsidP="00C9124E">
      <w:pPr>
        <w:spacing w:after="0"/>
        <w:ind w:firstLine="360"/>
        <w:jc w:val="both"/>
        <w:rPr>
          <w:rFonts w:ascii="Times New Roman" w:hAnsi="Times New Roman" w:cs="Times New Roman"/>
          <w:sz w:val="26"/>
          <w:szCs w:val="26"/>
        </w:rPr>
      </w:pPr>
      <w:r w:rsidRPr="00210451">
        <w:rPr>
          <w:rFonts w:ascii="Times New Roman" w:hAnsi="Times New Roman" w:cs="Times New Roman"/>
          <w:sz w:val="26"/>
          <w:szCs w:val="26"/>
        </w:rPr>
        <w:t>1.</w:t>
      </w:r>
      <w:r w:rsidRPr="00210451">
        <w:rPr>
          <w:rFonts w:ascii="Times New Roman" w:hAnsi="Times New Roman" w:cs="Times New Roman"/>
          <w:sz w:val="26"/>
          <w:szCs w:val="26"/>
          <w:lang w:val="uk-UA"/>
        </w:rPr>
        <w:t>6</w:t>
      </w:r>
      <w:r w:rsidRPr="00210451">
        <w:rPr>
          <w:rFonts w:ascii="Times New Roman" w:hAnsi="Times New Roman" w:cs="Times New Roman"/>
          <w:sz w:val="26"/>
          <w:szCs w:val="26"/>
        </w:rPr>
        <w:t xml:space="preserve">. Ритуальна служба та </w:t>
      </w:r>
      <w:proofErr w:type="spellStart"/>
      <w:r w:rsidRPr="00210451">
        <w:rPr>
          <w:rFonts w:ascii="Times New Roman" w:hAnsi="Times New Roman" w:cs="Times New Roman"/>
          <w:sz w:val="26"/>
          <w:szCs w:val="26"/>
        </w:rPr>
        <w:t>суб'єкт</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господарювання</w:t>
      </w:r>
      <w:proofErr w:type="spellEnd"/>
      <w:r w:rsidRPr="00210451">
        <w:rPr>
          <w:rFonts w:ascii="Times New Roman" w:hAnsi="Times New Roman" w:cs="Times New Roman"/>
          <w:sz w:val="26"/>
          <w:szCs w:val="26"/>
        </w:rPr>
        <w:t xml:space="preserve"> при </w:t>
      </w:r>
      <w:proofErr w:type="spellStart"/>
      <w:r w:rsidRPr="00210451">
        <w:rPr>
          <w:rFonts w:ascii="Times New Roman" w:hAnsi="Times New Roman" w:cs="Times New Roman"/>
          <w:sz w:val="26"/>
          <w:szCs w:val="26"/>
        </w:rPr>
        <w:t>наданні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ритуальних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послуг</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повинні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керуватися</w:t>
      </w:r>
      <w:proofErr w:type="spellEnd"/>
      <w:r w:rsidRPr="00210451">
        <w:rPr>
          <w:rFonts w:ascii="Times New Roman" w:hAnsi="Times New Roman" w:cs="Times New Roman"/>
          <w:sz w:val="26"/>
          <w:szCs w:val="26"/>
        </w:rPr>
        <w:t xml:space="preserve"> у </w:t>
      </w:r>
      <w:proofErr w:type="spellStart"/>
      <w:r w:rsidRPr="00210451">
        <w:rPr>
          <w:rFonts w:ascii="Times New Roman" w:hAnsi="Times New Roman" w:cs="Times New Roman"/>
          <w:sz w:val="26"/>
          <w:szCs w:val="26"/>
        </w:rPr>
        <w:t>своїй</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діяльності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Конституцією</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України</w:t>
      </w:r>
      <w:proofErr w:type="spellEnd"/>
      <w:r w:rsidRPr="00210451">
        <w:rPr>
          <w:rFonts w:ascii="Times New Roman" w:hAnsi="Times New Roman" w:cs="Times New Roman"/>
          <w:sz w:val="26"/>
          <w:szCs w:val="26"/>
        </w:rPr>
        <w:t xml:space="preserve">, Законом </w:t>
      </w:r>
      <w:proofErr w:type="spellStart"/>
      <w:r w:rsidRPr="00210451">
        <w:rPr>
          <w:rFonts w:ascii="Times New Roman" w:hAnsi="Times New Roman" w:cs="Times New Roman"/>
          <w:sz w:val="26"/>
          <w:szCs w:val="26"/>
        </w:rPr>
        <w:t>України</w:t>
      </w:r>
      <w:proofErr w:type="spellEnd"/>
      <w:r w:rsidRPr="00210451">
        <w:rPr>
          <w:rFonts w:ascii="Times New Roman" w:hAnsi="Times New Roman" w:cs="Times New Roman"/>
          <w:sz w:val="26"/>
          <w:szCs w:val="26"/>
        </w:rPr>
        <w:t xml:space="preserve"> «Про </w:t>
      </w:r>
      <w:proofErr w:type="spellStart"/>
      <w:r w:rsidRPr="00210451">
        <w:rPr>
          <w:rFonts w:ascii="Times New Roman" w:hAnsi="Times New Roman" w:cs="Times New Roman"/>
          <w:sz w:val="26"/>
          <w:szCs w:val="26"/>
        </w:rPr>
        <w:t>поховання</w:t>
      </w:r>
      <w:proofErr w:type="spellEnd"/>
      <w:r w:rsidRPr="00210451">
        <w:rPr>
          <w:rFonts w:ascii="Times New Roman" w:hAnsi="Times New Roman" w:cs="Times New Roman"/>
          <w:sz w:val="26"/>
          <w:szCs w:val="26"/>
        </w:rPr>
        <w:t xml:space="preserve"> та </w:t>
      </w:r>
      <w:proofErr w:type="spellStart"/>
      <w:r w:rsidRPr="00210451">
        <w:rPr>
          <w:rFonts w:ascii="Times New Roman" w:hAnsi="Times New Roman" w:cs="Times New Roman"/>
          <w:sz w:val="26"/>
          <w:szCs w:val="26"/>
        </w:rPr>
        <w:t>похоронну</w:t>
      </w:r>
      <w:proofErr w:type="spellEnd"/>
      <w:r w:rsidRPr="00210451">
        <w:rPr>
          <w:rFonts w:ascii="Times New Roman" w:hAnsi="Times New Roman" w:cs="Times New Roman"/>
          <w:sz w:val="26"/>
          <w:szCs w:val="26"/>
        </w:rPr>
        <w:t xml:space="preserve"> справу», </w:t>
      </w:r>
      <w:proofErr w:type="spellStart"/>
      <w:r w:rsidRPr="00210451">
        <w:rPr>
          <w:rFonts w:ascii="Times New Roman" w:hAnsi="Times New Roman" w:cs="Times New Roman"/>
          <w:sz w:val="26"/>
          <w:szCs w:val="26"/>
        </w:rPr>
        <w:t>іншими</w:t>
      </w:r>
      <w:proofErr w:type="spellEnd"/>
      <w:r w:rsidRPr="00210451">
        <w:rPr>
          <w:rFonts w:ascii="Times New Roman" w:hAnsi="Times New Roman" w:cs="Times New Roman"/>
          <w:sz w:val="26"/>
          <w:szCs w:val="26"/>
        </w:rPr>
        <w:t xml:space="preserve"> нормативно-</w:t>
      </w:r>
      <w:proofErr w:type="spellStart"/>
      <w:r w:rsidRPr="00210451">
        <w:rPr>
          <w:rFonts w:ascii="Times New Roman" w:hAnsi="Times New Roman" w:cs="Times New Roman"/>
          <w:sz w:val="26"/>
          <w:szCs w:val="26"/>
        </w:rPr>
        <w:t>правовими</w:t>
      </w:r>
      <w:proofErr w:type="spellEnd"/>
      <w:r w:rsidRPr="00210451">
        <w:rPr>
          <w:rFonts w:ascii="Times New Roman" w:hAnsi="Times New Roman" w:cs="Times New Roman"/>
          <w:sz w:val="26"/>
          <w:szCs w:val="26"/>
        </w:rPr>
        <w:t xml:space="preserve"> актами у </w:t>
      </w:r>
      <w:proofErr w:type="spellStart"/>
      <w:r w:rsidRPr="00210451">
        <w:rPr>
          <w:rFonts w:ascii="Times New Roman" w:hAnsi="Times New Roman" w:cs="Times New Roman"/>
          <w:sz w:val="26"/>
          <w:szCs w:val="26"/>
        </w:rPr>
        <w:t>сфері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поховання</w:t>
      </w:r>
      <w:proofErr w:type="spellEnd"/>
      <w:r w:rsidRPr="00210451">
        <w:rPr>
          <w:rFonts w:ascii="Times New Roman" w:hAnsi="Times New Roman" w:cs="Times New Roman"/>
          <w:sz w:val="26"/>
          <w:szCs w:val="26"/>
        </w:rPr>
        <w:t xml:space="preserve">, а </w:t>
      </w:r>
      <w:proofErr w:type="spellStart"/>
      <w:r w:rsidRPr="00210451">
        <w:rPr>
          <w:rFonts w:ascii="Times New Roman" w:hAnsi="Times New Roman" w:cs="Times New Roman"/>
          <w:sz w:val="26"/>
          <w:szCs w:val="26"/>
        </w:rPr>
        <w:t>також</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цим</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Положенням</w:t>
      </w:r>
      <w:proofErr w:type="spellEnd"/>
      <w:r w:rsidRPr="00210451">
        <w:rPr>
          <w:rFonts w:ascii="Times New Roman" w:hAnsi="Times New Roman" w:cs="Times New Roman"/>
          <w:sz w:val="26"/>
          <w:szCs w:val="26"/>
        </w:rPr>
        <w:t>.</w:t>
      </w:r>
    </w:p>
    <w:p w14:paraId="4719C629" w14:textId="1A99BEF3" w:rsidR="005D27AC" w:rsidRPr="00210451" w:rsidRDefault="005D27AC" w:rsidP="005D27AC">
      <w:pPr>
        <w:shd w:val="clear" w:color="auto" w:fill="FFFFFF"/>
        <w:spacing w:after="0" w:line="240" w:lineRule="auto"/>
        <w:jc w:val="both"/>
        <w:rPr>
          <w:rFonts w:ascii="Times New Roman" w:hAnsi="Times New Roman" w:cs="Times New Roman"/>
          <w:sz w:val="26"/>
          <w:szCs w:val="26"/>
        </w:rPr>
      </w:pPr>
    </w:p>
    <w:p w14:paraId="158A042C" w14:textId="77777777" w:rsidR="00690A7F" w:rsidRPr="00210451" w:rsidRDefault="00690A7F" w:rsidP="00690A7F">
      <w:pPr>
        <w:pStyle w:val="10"/>
        <w:jc w:val="center"/>
        <w:rPr>
          <w:rFonts w:ascii="Times New Roman" w:hAnsi="Times New Roman" w:cs="Times New Roman"/>
          <w:b/>
          <w:sz w:val="26"/>
          <w:szCs w:val="26"/>
          <w:lang w:val="uk-UA"/>
        </w:rPr>
      </w:pPr>
      <w:r w:rsidRPr="00210451">
        <w:rPr>
          <w:rFonts w:ascii="Times New Roman" w:hAnsi="Times New Roman" w:cs="Times New Roman"/>
          <w:b/>
          <w:sz w:val="26"/>
          <w:szCs w:val="26"/>
          <w:lang w:val="uk-UA"/>
        </w:rPr>
        <w:t>2. Ритуальна служба. Організація та проведення поховання,</w:t>
      </w:r>
    </w:p>
    <w:p w14:paraId="6ACEBDE2" w14:textId="57F7FE7F" w:rsidR="00690A7F" w:rsidRPr="00210451" w:rsidRDefault="00690A7F" w:rsidP="00690A7F">
      <w:pPr>
        <w:pStyle w:val="10"/>
        <w:jc w:val="center"/>
        <w:rPr>
          <w:rFonts w:ascii="Times New Roman" w:eastAsia="Times New Roman" w:hAnsi="Times New Roman" w:cs="Times New Roman"/>
          <w:color w:val="000000"/>
          <w:sz w:val="26"/>
          <w:szCs w:val="26"/>
          <w:lang w:val="uk-UA" w:eastAsia="ru-RU"/>
        </w:rPr>
      </w:pPr>
      <w:r w:rsidRPr="00210451">
        <w:rPr>
          <w:rFonts w:ascii="Times New Roman" w:hAnsi="Times New Roman" w:cs="Times New Roman"/>
          <w:b/>
          <w:sz w:val="26"/>
          <w:szCs w:val="26"/>
          <w:lang w:val="uk-UA"/>
        </w:rPr>
        <w:t>надання ритуальних послуг населенню.</w:t>
      </w:r>
    </w:p>
    <w:p w14:paraId="3F306684" w14:textId="7C3507FD" w:rsidR="005D27AC" w:rsidRPr="00210451" w:rsidRDefault="007C52A3" w:rsidP="001A28CD">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2.1.</w:t>
      </w:r>
      <w:r w:rsidR="005D27AC" w:rsidRPr="00210451">
        <w:rPr>
          <w:rFonts w:ascii="Times New Roman" w:hAnsi="Times New Roman" w:cs="Times New Roman"/>
          <w:sz w:val="26"/>
          <w:szCs w:val="26"/>
          <w:lang w:val="uk-UA"/>
        </w:rPr>
        <w:t>Ритуальна служба</w:t>
      </w:r>
      <w:r w:rsidR="00D96A0F" w:rsidRPr="00210451">
        <w:rPr>
          <w:rFonts w:ascii="Times New Roman" w:hAnsi="Times New Roman" w:cs="Times New Roman"/>
          <w:sz w:val="26"/>
          <w:szCs w:val="26"/>
          <w:lang w:val="uk-UA"/>
        </w:rPr>
        <w:t xml:space="preserve"> </w:t>
      </w:r>
      <w:r w:rsidR="005B1D28" w:rsidRPr="00210451">
        <w:rPr>
          <w:rFonts w:ascii="Times New Roman" w:hAnsi="Times New Roman" w:cs="Times New Roman"/>
          <w:sz w:val="26"/>
          <w:szCs w:val="26"/>
          <w:lang w:val="uk-UA"/>
        </w:rPr>
        <w:t>комунального підприємства «</w:t>
      </w:r>
      <w:proofErr w:type="spellStart"/>
      <w:r w:rsidR="005B1D28" w:rsidRPr="00210451">
        <w:rPr>
          <w:rFonts w:ascii="Times New Roman" w:hAnsi="Times New Roman" w:cs="Times New Roman"/>
          <w:sz w:val="26"/>
          <w:szCs w:val="26"/>
          <w:lang w:val="uk-UA"/>
        </w:rPr>
        <w:t>Димерський</w:t>
      </w:r>
      <w:proofErr w:type="spellEnd"/>
      <w:r w:rsidR="005B1D28" w:rsidRPr="00210451">
        <w:rPr>
          <w:rFonts w:ascii="Times New Roman" w:hAnsi="Times New Roman" w:cs="Times New Roman"/>
          <w:sz w:val="26"/>
          <w:szCs w:val="26"/>
          <w:lang w:val="uk-UA"/>
        </w:rPr>
        <w:t xml:space="preserve"> комбінат комунальних послуг» </w:t>
      </w:r>
      <w:proofErr w:type="spellStart"/>
      <w:r w:rsidR="005B1D28" w:rsidRPr="00210451">
        <w:rPr>
          <w:rFonts w:ascii="Times New Roman" w:hAnsi="Times New Roman" w:cs="Times New Roman"/>
          <w:sz w:val="26"/>
          <w:szCs w:val="26"/>
          <w:lang w:val="uk-UA"/>
        </w:rPr>
        <w:t>Димерської</w:t>
      </w:r>
      <w:proofErr w:type="spellEnd"/>
      <w:r w:rsidR="005B1D28" w:rsidRPr="00210451">
        <w:rPr>
          <w:rFonts w:ascii="Times New Roman" w:hAnsi="Times New Roman" w:cs="Times New Roman"/>
          <w:sz w:val="26"/>
          <w:szCs w:val="26"/>
          <w:lang w:val="uk-UA"/>
        </w:rPr>
        <w:t xml:space="preserve"> селищної ради</w:t>
      </w:r>
      <w:r w:rsidR="00C63F5F" w:rsidRPr="00210451">
        <w:rPr>
          <w:rFonts w:ascii="Times New Roman" w:hAnsi="Times New Roman" w:cs="Times New Roman"/>
          <w:sz w:val="26"/>
          <w:szCs w:val="26"/>
          <w:lang w:val="uk-UA"/>
        </w:rPr>
        <w:t>,</w:t>
      </w:r>
      <w:r w:rsidR="005D27AC" w:rsidRPr="00210451">
        <w:rPr>
          <w:rFonts w:ascii="Times New Roman" w:hAnsi="Times New Roman" w:cs="Times New Roman"/>
          <w:sz w:val="26"/>
          <w:szCs w:val="26"/>
          <w:lang w:val="uk-UA"/>
        </w:rPr>
        <w:t xml:space="preserve"> відповідно до покладених на неї завдань</w:t>
      </w:r>
      <w:r w:rsidR="00C63F5F" w:rsidRPr="00210451">
        <w:rPr>
          <w:rFonts w:ascii="Times New Roman" w:hAnsi="Times New Roman" w:cs="Times New Roman"/>
          <w:sz w:val="26"/>
          <w:szCs w:val="26"/>
          <w:lang w:val="uk-UA"/>
        </w:rPr>
        <w:t>,</w:t>
      </w:r>
      <w:r w:rsidR="005D27AC" w:rsidRPr="00210451">
        <w:rPr>
          <w:rFonts w:ascii="Times New Roman" w:hAnsi="Times New Roman" w:cs="Times New Roman"/>
          <w:sz w:val="26"/>
          <w:szCs w:val="26"/>
          <w:lang w:val="uk-UA"/>
        </w:rPr>
        <w:t xml:space="preserve"> </w:t>
      </w:r>
      <w:proofErr w:type="spellStart"/>
      <w:r w:rsidR="005D27AC" w:rsidRPr="00210451">
        <w:rPr>
          <w:rFonts w:ascii="Times New Roman" w:hAnsi="Times New Roman" w:cs="Times New Roman"/>
          <w:sz w:val="26"/>
          <w:szCs w:val="26"/>
          <w:lang w:val="uk-UA"/>
        </w:rPr>
        <w:t>зобов</w:t>
      </w:r>
      <w:proofErr w:type="spellEnd"/>
      <w:r w:rsidR="005D27AC" w:rsidRPr="00210451">
        <w:rPr>
          <w:rFonts w:ascii="Times New Roman" w:hAnsi="Times New Roman" w:cs="Times New Roman"/>
          <w:sz w:val="26"/>
          <w:szCs w:val="26"/>
        </w:rPr>
        <w:t>’</w:t>
      </w:r>
      <w:proofErr w:type="spellStart"/>
      <w:r w:rsidR="005D27AC" w:rsidRPr="00210451">
        <w:rPr>
          <w:rFonts w:ascii="Times New Roman" w:hAnsi="Times New Roman" w:cs="Times New Roman"/>
          <w:sz w:val="26"/>
          <w:szCs w:val="26"/>
          <w:lang w:val="uk-UA"/>
        </w:rPr>
        <w:t>язана</w:t>
      </w:r>
      <w:proofErr w:type="spellEnd"/>
      <w:r w:rsidR="005D27AC" w:rsidRPr="00210451">
        <w:rPr>
          <w:rFonts w:ascii="Times New Roman" w:eastAsia="Times New Roman" w:hAnsi="Times New Roman" w:cs="Times New Roman"/>
          <w:color w:val="000000"/>
          <w:sz w:val="26"/>
          <w:szCs w:val="26"/>
          <w:lang w:val="uk-UA" w:eastAsia="ru-RU"/>
        </w:rPr>
        <w:t>:</w:t>
      </w:r>
    </w:p>
    <w:p w14:paraId="3ED9B0C4" w14:textId="67CFD946"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B1EC4" w:rsidRPr="00210451">
        <w:rPr>
          <w:rFonts w:ascii="Times New Roman" w:eastAsia="Times New Roman" w:hAnsi="Times New Roman" w:cs="Times New Roman"/>
          <w:color w:val="000000"/>
          <w:sz w:val="26"/>
          <w:szCs w:val="26"/>
          <w:lang w:val="uk-UA" w:eastAsia="ru-RU"/>
        </w:rPr>
        <w:t>1</w:t>
      </w:r>
      <w:r w:rsidRPr="00210451">
        <w:rPr>
          <w:rFonts w:ascii="Times New Roman" w:eastAsia="Times New Roman" w:hAnsi="Times New Roman" w:cs="Times New Roman"/>
          <w:color w:val="000000"/>
          <w:sz w:val="26"/>
          <w:szCs w:val="26"/>
          <w:lang w:val="uk-UA" w:eastAsia="ru-RU"/>
        </w:rPr>
        <w:t xml:space="preserve">. </w:t>
      </w:r>
      <w:r w:rsidR="007C52A3" w:rsidRPr="00210451">
        <w:rPr>
          <w:rFonts w:ascii="Times New Roman" w:eastAsia="Times New Roman" w:hAnsi="Times New Roman" w:cs="Times New Roman"/>
          <w:color w:val="000000"/>
          <w:sz w:val="26"/>
          <w:szCs w:val="26"/>
          <w:lang w:val="uk-UA" w:eastAsia="ru-RU"/>
        </w:rPr>
        <w:t xml:space="preserve">1. </w:t>
      </w:r>
      <w:r w:rsidRPr="00210451">
        <w:rPr>
          <w:rFonts w:ascii="Times New Roman" w:eastAsia="Times New Roman" w:hAnsi="Times New Roman" w:cs="Times New Roman"/>
          <w:color w:val="000000"/>
          <w:sz w:val="26"/>
          <w:szCs w:val="26"/>
          <w:lang w:val="uk-UA" w:eastAsia="ru-RU"/>
        </w:rPr>
        <w:t>укладати договори-замовлення на організацію та проведення поховання (далі договір-замовлення);</w:t>
      </w:r>
    </w:p>
    <w:p w14:paraId="405F2EBD" w14:textId="56B5C85C"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1.2</w:t>
      </w:r>
      <w:r w:rsidRPr="00210451">
        <w:rPr>
          <w:rFonts w:ascii="Times New Roman" w:eastAsia="Times New Roman" w:hAnsi="Times New Roman" w:cs="Times New Roman"/>
          <w:color w:val="000000"/>
          <w:sz w:val="26"/>
          <w:szCs w:val="26"/>
          <w:lang w:val="uk-UA" w:eastAsia="ru-RU"/>
        </w:rPr>
        <w:t>. організовувати поховання померлих згідно з договорами-замовленнями;</w:t>
      </w:r>
    </w:p>
    <w:p w14:paraId="1E90D2D7" w14:textId="2EBC1B6F"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1.3</w:t>
      </w:r>
      <w:r w:rsidR="00331797" w:rsidRPr="00210451">
        <w:rPr>
          <w:rFonts w:ascii="Times New Roman" w:eastAsia="Times New Roman" w:hAnsi="Times New Roman" w:cs="Times New Roman"/>
          <w:color w:val="000000"/>
          <w:sz w:val="26"/>
          <w:szCs w:val="26"/>
          <w:lang w:val="uk-UA" w:eastAsia="ru-RU"/>
        </w:rPr>
        <w:t>.</w:t>
      </w:r>
      <w:r w:rsidRPr="00210451">
        <w:rPr>
          <w:rFonts w:ascii="Times New Roman" w:eastAsia="Times New Roman" w:hAnsi="Times New Roman" w:cs="Times New Roman"/>
          <w:color w:val="000000"/>
          <w:sz w:val="26"/>
          <w:szCs w:val="26"/>
          <w:lang w:val="uk-UA" w:eastAsia="ru-RU"/>
        </w:rPr>
        <w:t xml:space="preserve"> створювати рівні умови для поховання померлого незалежно від раси, кольору шкіри, політичних та інших переконань, статі, етнічного та соціального походження, майнового стану, місця проживання, </w:t>
      </w:r>
      <w:proofErr w:type="spellStart"/>
      <w:r w:rsidRPr="00210451">
        <w:rPr>
          <w:rFonts w:ascii="Times New Roman" w:eastAsia="Times New Roman" w:hAnsi="Times New Roman" w:cs="Times New Roman"/>
          <w:color w:val="000000"/>
          <w:sz w:val="26"/>
          <w:szCs w:val="26"/>
          <w:lang w:val="uk-UA" w:eastAsia="ru-RU"/>
        </w:rPr>
        <w:t>мовних</w:t>
      </w:r>
      <w:proofErr w:type="spellEnd"/>
      <w:r w:rsidRPr="00210451">
        <w:rPr>
          <w:rFonts w:ascii="Times New Roman" w:eastAsia="Times New Roman" w:hAnsi="Times New Roman" w:cs="Times New Roman"/>
          <w:color w:val="000000"/>
          <w:sz w:val="26"/>
          <w:szCs w:val="26"/>
          <w:lang w:val="uk-UA" w:eastAsia="ru-RU"/>
        </w:rPr>
        <w:t xml:space="preserve"> або інших ознак;</w:t>
      </w:r>
    </w:p>
    <w:p w14:paraId="34F55534" w14:textId="0FEB289D"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w:t>
      </w:r>
      <w:r w:rsidR="007B1EC4" w:rsidRPr="00210451">
        <w:rPr>
          <w:rFonts w:ascii="Times New Roman" w:eastAsia="Times New Roman" w:hAnsi="Times New Roman" w:cs="Times New Roman"/>
          <w:color w:val="000000"/>
          <w:sz w:val="26"/>
          <w:szCs w:val="26"/>
          <w:lang w:val="uk-UA" w:eastAsia="ru-RU"/>
        </w:rPr>
        <w:t>4</w:t>
      </w:r>
      <w:r w:rsidRPr="00210451">
        <w:rPr>
          <w:rFonts w:ascii="Times New Roman" w:eastAsia="Times New Roman" w:hAnsi="Times New Roman" w:cs="Times New Roman"/>
          <w:color w:val="000000"/>
          <w:sz w:val="26"/>
          <w:szCs w:val="26"/>
          <w:lang w:val="uk-UA" w:eastAsia="ru-RU"/>
        </w:rPr>
        <w:t>. розширювати номенклатуру ритуальних послуг для громадян з різними фінансовими можливостями;</w:t>
      </w:r>
    </w:p>
    <w:p w14:paraId="42D2703A" w14:textId="5306526D"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w:t>
      </w:r>
      <w:r w:rsidR="007B1EC4" w:rsidRPr="00210451">
        <w:rPr>
          <w:rFonts w:ascii="Times New Roman" w:eastAsia="Times New Roman" w:hAnsi="Times New Roman" w:cs="Times New Roman"/>
          <w:color w:val="000000"/>
          <w:sz w:val="26"/>
          <w:szCs w:val="26"/>
          <w:lang w:val="uk-UA" w:eastAsia="ru-RU"/>
        </w:rPr>
        <w:t>5</w:t>
      </w:r>
      <w:r w:rsidRPr="00210451">
        <w:rPr>
          <w:rFonts w:ascii="Times New Roman" w:eastAsia="Times New Roman" w:hAnsi="Times New Roman" w:cs="Times New Roman"/>
          <w:color w:val="000000"/>
          <w:sz w:val="26"/>
          <w:szCs w:val="26"/>
          <w:lang w:val="uk-UA" w:eastAsia="ru-RU"/>
        </w:rPr>
        <w:t>. забезпечувати конфіденційність інформації про померлого;</w:t>
      </w:r>
    </w:p>
    <w:p w14:paraId="1E282DB9" w14:textId="6074B728"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1.6</w:t>
      </w:r>
      <w:r w:rsidRPr="00210451">
        <w:rPr>
          <w:rFonts w:ascii="Times New Roman" w:eastAsia="Times New Roman" w:hAnsi="Times New Roman" w:cs="Times New Roman"/>
          <w:color w:val="000000"/>
          <w:sz w:val="26"/>
          <w:szCs w:val="26"/>
          <w:lang w:val="uk-UA" w:eastAsia="ru-RU"/>
        </w:rPr>
        <w:t>. організовувати виконання робіт із благоустрою місць поховань відповідно до кошторису;</w:t>
      </w:r>
    </w:p>
    <w:p w14:paraId="066EE515" w14:textId="2CF312FD"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w:t>
      </w:r>
      <w:r w:rsidR="007B1EC4" w:rsidRPr="00210451">
        <w:rPr>
          <w:rFonts w:ascii="Times New Roman" w:eastAsia="Times New Roman" w:hAnsi="Times New Roman" w:cs="Times New Roman"/>
          <w:color w:val="000000"/>
          <w:sz w:val="26"/>
          <w:szCs w:val="26"/>
          <w:lang w:val="uk-UA" w:eastAsia="ru-RU"/>
        </w:rPr>
        <w:t>7</w:t>
      </w:r>
      <w:r w:rsidRPr="00210451">
        <w:rPr>
          <w:rFonts w:ascii="Times New Roman" w:eastAsia="Times New Roman" w:hAnsi="Times New Roman" w:cs="Times New Roman"/>
          <w:color w:val="000000"/>
          <w:sz w:val="26"/>
          <w:szCs w:val="26"/>
          <w:lang w:val="uk-UA" w:eastAsia="ru-RU"/>
        </w:rPr>
        <w:t>. забезпечувати функціонування місць поховань згідно зі статтею 23 Закону України "Про поховання та похоронну справу";</w:t>
      </w:r>
    </w:p>
    <w:p w14:paraId="6757060E" w14:textId="1972A992"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1.8</w:t>
      </w:r>
      <w:r w:rsidRPr="00210451">
        <w:rPr>
          <w:rFonts w:ascii="Times New Roman" w:eastAsia="Times New Roman" w:hAnsi="Times New Roman" w:cs="Times New Roman"/>
          <w:color w:val="000000"/>
          <w:sz w:val="26"/>
          <w:szCs w:val="26"/>
          <w:lang w:val="uk-UA" w:eastAsia="ru-RU"/>
        </w:rPr>
        <w:t>. безоплатно виділяти місця для поховання померлого чи урни з прахом померлого на кладовищі (у колумбарії в разі його створення);</w:t>
      </w:r>
    </w:p>
    <w:p w14:paraId="10904678" w14:textId="7F5BB310"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7C52A3" w:rsidRPr="00210451">
        <w:rPr>
          <w:rFonts w:ascii="Times New Roman" w:eastAsia="Times New Roman" w:hAnsi="Times New Roman" w:cs="Times New Roman"/>
          <w:color w:val="000000"/>
          <w:sz w:val="26"/>
          <w:szCs w:val="26"/>
          <w:lang w:val="uk-UA" w:eastAsia="ru-RU"/>
        </w:rPr>
        <w:t>1.9</w:t>
      </w:r>
      <w:r w:rsidRPr="00210451">
        <w:rPr>
          <w:rFonts w:ascii="Times New Roman" w:eastAsia="Times New Roman" w:hAnsi="Times New Roman" w:cs="Times New Roman"/>
          <w:color w:val="000000"/>
          <w:sz w:val="26"/>
          <w:szCs w:val="26"/>
          <w:lang w:val="uk-UA" w:eastAsia="ru-RU"/>
        </w:rPr>
        <w:t>. реєструвати поховання (</w:t>
      </w:r>
      <w:proofErr w:type="spellStart"/>
      <w:r w:rsidRPr="00210451">
        <w:rPr>
          <w:rFonts w:ascii="Times New Roman" w:eastAsia="Times New Roman" w:hAnsi="Times New Roman" w:cs="Times New Roman"/>
          <w:color w:val="000000"/>
          <w:sz w:val="26"/>
          <w:szCs w:val="26"/>
          <w:lang w:val="uk-UA" w:eastAsia="ru-RU"/>
        </w:rPr>
        <w:t>підпоховання</w:t>
      </w:r>
      <w:proofErr w:type="spellEnd"/>
      <w:r w:rsidRPr="00210451">
        <w:rPr>
          <w:rFonts w:ascii="Times New Roman" w:eastAsia="Times New Roman" w:hAnsi="Times New Roman" w:cs="Times New Roman"/>
          <w:color w:val="000000"/>
          <w:sz w:val="26"/>
          <w:szCs w:val="26"/>
          <w:lang w:val="uk-UA" w:eastAsia="ru-RU"/>
        </w:rPr>
        <w:t>), перепоховання в Книзі реєстрації поховань та перепоховань померлих громадян (надалі-Книга реєстрації), намогильні споруди - в Книзі обліку намогильних споруд;</w:t>
      </w:r>
    </w:p>
    <w:p w14:paraId="09EC14FB" w14:textId="5A25A625"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186C49" w:rsidRPr="00210451">
        <w:rPr>
          <w:rFonts w:ascii="Times New Roman" w:eastAsia="Times New Roman" w:hAnsi="Times New Roman" w:cs="Times New Roman"/>
          <w:color w:val="000000"/>
          <w:sz w:val="26"/>
          <w:szCs w:val="26"/>
          <w:lang w:val="uk-UA" w:eastAsia="ru-RU"/>
        </w:rPr>
        <w:t>1</w:t>
      </w:r>
      <w:r w:rsidR="007C52A3" w:rsidRPr="00210451">
        <w:rPr>
          <w:rFonts w:ascii="Times New Roman" w:eastAsia="Times New Roman" w:hAnsi="Times New Roman" w:cs="Times New Roman"/>
          <w:color w:val="000000"/>
          <w:sz w:val="26"/>
          <w:szCs w:val="26"/>
          <w:lang w:val="uk-UA" w:eastAsia="ru-RU"/>
        </w:rPr>
        <w:t>.10</w:t>
      </w:r>
      <w:r w:rsidRPr="00210451">
        <w:rPr>
          <w:rFonts w:ascii="Times New Roman" w:eastAsia="Times New Roman" w:hAnsi="Times New Roman" w:cs="Times New Roman"/>
          <w:color w:val="000000"/>
          <w:sz w:val="26"/>
          <w:szCs w:val="26"/>
          <w:lang w:val="uk-UA" w:eastAsia="ru-RU"/>
        </w:rPr>
        <w:t>. видавати користувачу місця поховання свідоцтво про поховання та на замовлення громадян довідки про наявність поховання померлого на кладовищах міста;</w:t>
      </w:r>
    </w:p>
    <w:p w14:paraId="40ED9B2E" w14:textId="64C159C1"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186C49" w:rsidRPr="00210451">
        <w:rPr>
          <w:rFonts w:ascii="Times New Roman" w:eastAsia="Times New Roman" w:hAnsi="Times New Roman" w:cs="Times New Roman"/>
          <w:color w:val="000000"/>
          <w:sz w:val="26"/>
          <w:szCs w:val="26"/>
          <w:lang w:val="uk-UA" w:eastAsia="ru-RU"/>
        </w:rPr>
        <w:t>1</w:t>
      </w:r>
      <w:r w:rsidR="007C52A3" w:rsidRPr="00210451">
        <w:rPr>
          <w:rFonts w:ascii="Times New Roman" w:eastAsia="Times New Roman" w:hAnsi="Times New Roman" w:cs="Times New Roman"/>
          <w:color w:val="000000"/>
          <w:sz w:val="26"/>
          <w:szCs w:val="26"/>
          <w:lang w:val="uk-UA" w:eastAsia="ru-RU"/>
        </w:rPr>
        <w:t>.1</w:t>
      </w:r>
      <w:r w:rsidR="007B1EC4" w:rsidRPr="00210451">
        <w:rPr>
          <w:rFonts w:ascii="Times New Roman" w:eastAsia="Times New Roman" w:hAnsi="Times New Roman" w:cs="Times New Roman"/>
          <w:color w:val="000000"/>
          <w:sz w:val="26"/>
          <w:szCs w:val="26"/>
          <w:lang w:val="uk-UA" w:eastAsia="ru-RU"/>
        </w:rPr>
        <w:t>1</w:t>
      </w:r>
      <w:r w:rsidRPr="00210451">
        <w:rPr>
          <w:rFonts w:ascii="Times New Roman" w:eastAsia="Times New Roman" w:hAnsi="Times New Roman" w:cs="Times New Roman"/>
          <w:color w:val="000000"/>
          <w:sz w:val="26"/>
          <w:szCs w:val="26"/>
          <w:lang w:val="uk-UA" w:eastAsia="ru-RU"/>
        </w:rPr>
        <w:t>.</w:t>
      </w:r>
      <w:r w:rsidR="004A2779"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 xml:space="preserve">у разі осквернення могил, місць родинного поховання, навмисного руйнування та викрадання </w:t>
      </w:r>
      <w:proofErr w:type="spellStart"/>
      <w:r w:rsidRPr="00210451">
        <w:rPr>
          <w:rFonts w:ascii="Times New Roman" w:eastAsia="Times New Roman" w:hAnsi="Times New Roman" w:cs="Times New Roman"/>
          <w:color w:val="000000"/>
          <w:sz w:val="26"/>
          <w:szCs w:val="26"/>
          <w:lang w:val="uk-UA" w:eastAsia="ru-RU"/>
        </w:rPr>
        <w:t>колумбарних</w:t>
      </w:r>
      <w:proofErr w:type="spellEnd"/>
      <w:r w:rsidRPr="00210451">
        <w:rPr>
          <w:rFonts w:ascii="Times New Roman" w:eastAsia="Times New Roman" w:hAnsi="Times New Roman" w:cs="Times New Roman"/>
          <w:color w:val="000000"/>
          <w:sz w:val="26"/>
          <w:szCs w:val="26"/>
          <w:lang w:val="uk-UA" w:eastAsia="ru-RU"/>
        </w:rPr>
        <w:t xml:space="preserve"> ніш, намогильних споруд та склепів готувати та подавати до виконавчого комітету міської ради відповідний акт про суму та характеристику збитку;</w:t>
      </w:r>
    </w:p>
    <w:p w14:paraId="7666FDD0" w14:textId="17123488"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186C49" w:rsidRPr="00210451">
        <w:rPr>
          <w:rFonts w:ascii="Times New Roman" w:eastAsia="Times New Roman" w:hAnsi="Times New Roman" w:cs="Times New Roman"/>
          <w:color w:val="000000"/>
          <w:sz w:val="26"/>
          <w:szCs w:val="26"/>
          <w:lang w:val="uk-UA" w:eastAsia="ru-RU"/>
        </w:rPr>
        <w:t>1</w:t>
      </w:r>
      <w:r w:rsidR="007C52A3" w:rsidRPr="00210451">
        <w:rPr>
          <w:rFonts w:ascii="Times New Roman" w:eastAsia="Times New Roman" w:hAnsi="Times New Roman" w:cs="Times New Roman"/>
          <w:color w:val="000000"/>
          <w:sz w:val="26"/>
          <w:szCs w:val="26"/>
          <w:lang w:val="uk-UA" w:eastAsia="ru-RU"/>
        </w:rPr>
        <w:t>.12</w:t>
      </w:r>
      <w:r w:rsidRPr="00210451">
        <w:rPr>
          <w:rFonts w:ascii="Times New Roman" w:eastAsia="Times New Roman" w:hAnsi="Times New Roman" w:cs="Times New Roman"/>
          <w:color w:val="000000"/>
          <w:sz w:val="26"/>
          <w:szCs w:val="26"/>
          <w:lang w:val="uk-UA" w:eastAsia="ru-RU"/>
        </w:rPr>
        <w:t>. укладати із суб'єктом господарювання договори про надання ритуальних послуг;</w:t>
      </w:r>
    </w:p>
    <w:p w14:paraId="6824070D" w14:textId="05477442" w:rsidR="005D27AC" w:rsidRPr="00210451" w:rsidRDefault="005D27AC" w:rsidP="00A5400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186C49" w:rsidRPr="00210451">
        <w:rPr>
          <w:rFonts w:ascii="Times New Roman" w:eastAsia="Times New Roman" w:hAnsi="Times New Roman" w:cs="Times New Roman"/>
          <w:color w:val="000000"/>
          <w:sz w:val="26"/>
          <w:szCs w:val="26"/>
          <w:lang w:val="uk-UA" w:eastAsia="ru-RU"/>
        </w:rPr>
        <w:t>.1</w:t>
      </w:r>
      <w:r w:rsidR="007C52A3" w:rsidRPr="00210451">
        <w:rPr>
          <w:rFonts w:ascii="Times New Roman" w:eastAsia="Times New Roman" w:hAnsi="Times New Roman" w:cs="Times New Roman"/>
          <w:color w:val="000000"/>
          <w:sz w:val="26"/>
          <w:szCs w:val="26"/>
          <w:lang w:val="uk-UA" w:eastAsia="ru-RU"/>
        </w:rPr>
        <w:t>.13</w:t>
      </w:r>
      <w:r w:rsidRPr="00210451">
        <w:rPr>
          <w:rFonts w:ascii="Times New Roman" w:eastAsia="Times New Roman" w:hAnsi="Times New Roman" w:cs="Times New Roman"/>
          <w:color w:val="000000"/>
          <w:sz w:val="26"/>
          <w:szCs w:val="26"/>
          <w:lang w:val="uk-UA" w:eastAsia="ru-RU"/>
        </w:rPr>
        <w:t>. здійснювати інші функції відповідно до Закону України "Про поховання та похоронну справу".</w:t>
      </w:r>
    </w:p>
    <w:p w14:paraId="57BED592" w14:textId="19807DCF" w:rsidR="00C63F5F" w:rsidRPr="00210451" w:rsidRDefault="007C52A3" w:rsidP="00F47ECF">
      <w:pPr>
        <w:pStyle w:val="10"/>
        <w:ind w:firstLine="708"/>
        <w:rPr>
          <w:rFonts w:ascii="Times New Roman" w:hAnsi="Times New Roman" w:cs="Times New Roman"/>
          <w:sz w:val="26"/>
          <w:szCs w:val="26"/>
          <w:lang w:val="uk-UA"/>
        </w:rPr>
      </w:pPr>
      <w:r w:rsidRPr="00210451">
        <w:rPr>
          <w:rFonts w:ascii="Times New Roman" w:hAnsi="Times New Roman" w:cs="Times New Roman"/>
          <w:sz w:val="26"/>
          <w:szCs w:val="26"/>
          <w:lang w:val="uk-UA" w:eastAsia="ru-RU"/>
        </w:rPr>
        <w:t>2.2</w:t>
      </w:r>
      <w:r w:rsidR="00C63F5F" w:rsidRPr="00210451">
        <w:rPr>
          <w:rFonts w:ascii="Times New Roman" w:hAnsi="Times New Roman" w:cs="Times New Roman"/>
          <w:sz w:val="26"/>
          <w:szCs w:val="26"/>
          <w:lang w:val="uk-UA"/>
        </w:rPr>
        <w:t>. Ритуальна служба має право</w:t>
      </w:r>
      <w:r w:rsidR="005B1D28" w:rsidRPr="00210451">
        <w:rPr>
          <w:rFonts w:ascii="Times New Roman" w:hAnsi="Times New Roman" w:cs="Times New Roman"/>
          <w:sz w:val="26"/>
          <w:szCs w:val="26"/>
          <w:lang w:val="uk-UA"/>
        </w:rPr>
        <w:t>:</w:t>
      </w:r>
    </w:p>
    <w:p w14:paraId="4F142C36" w14:textId="4F389CA6" w:rsidR="00C63F5F" w:rsidRPr="00210451" w:rsidRDefault="007C52A3" w:rsidP="00A54004">
      <w:pPr>
        <w:pStyle w:val="10"/>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2.2.1</w:t>
      </w:r>
      <w:r w:rsidR="00C63F5F" w:rsidRPr="00210451">
        <w:rPr>
          <w:rFonts w:ascii="Times New Roman" w:hAnsi="Times New Roman" w:cs="Times New Roman"/>
          <w:sz w:val="26"/>
          <w:szCs w:val="26"/>
          <w:lang w:val="uk-UA"/>
        </w:rPr>
        <w:t>. Створювати при ритуальній службі дорадчі ради  (колегії), до складу яких на рівних правах можуть входити представники підрозділів ритуальних служб, а також за згодою: виконавці (суб'єкти господарювання, які уклали договір про надання послуг з Ритуальною службою) та</w:t>
      </w:r>
      <w:r w:rsidR="00341F2B" w:rsidRPr="00210451">
        <w:rPr>
          <w:rFonts w:ascii="Times New Roman" w:hAnsi="Times New Roman" w:cs="Times New Roman"/>
          <w:sz w:val="26"/>
          <w:szCs w:val="26"/>
          <w:lang w:val="uk-UA"/>
        </w:rPr>
        <w:t xml:space="preserve"> </w:t>
      </w:r>
      <w:r w:rsidR="00C63F5F" w:rsidRPr="00210451">
        <w:rPr>
          <w:rFonts w:ascii="Times New Roman" w:hAnsi="Times New Roman" w:cs="Times New Roman"/>
          <w:sz w:val="26"/>
          <w:szCs w:val="26"/>
          <w:lang w:val="uk-UA"/>
        </w:rPr>
        <w:t>представники  громадськості, для оперативного вирішення проблем, що виникають у процесі організації поховання та утримання місць поховань;</w:t>
      </w:r>
    </w:p>
    <w:p w14:paraId="53F0FC37" w14:textId="49DE6984" w:rsidR="00C63F5F" w:rsidRPr="00210451" w:rsidRDefault="007C52A3" w:rsidP="00A54004">
      <w:pPr>
        <w:pStyle w:val="10"/>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lastRenderedPageBreak/>
        <w:t>2.2.2</w:t>
      </w:r>
      <w:r w:rsidR="00C63F5F" w:rsidRPr="00210451">
        <w:rPr>
          <w:rFonts w:ascii="Times New Roman" w:hAnsi="Times New Roman" w:cs="Times New Roman"/>
          <w:sz w:val="26"/>
          <w:szCs w:val="26"/>
          <w:lang w:val="uk-UA"/>
        </w:rPr>
        <w:t>. Надавати ритуальні послуги, не передбачені необхідним мінімальним переліком окремих видів ритуальних послуг, виготовляти та реалізовувати згідно з чинним законодавством предмети Ритуальної належності.</w:t>
      </w:r>
    </w:p>
    <w:p w14:paraId="4AA53FB7" w14:textId="3F150F60" w:rsidR="001B536C" w:rsidRPr="00210451" w:rsidRDefault="007C52A3" w:rsidP="00341F2B">
      <w:pPr>
        <w:pStyle w:val="10"/>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2.2.3</w:t>
      </w:r>
      <w:r w:rsidR="00C63F5F" w:rsidRPr="00210451">
        <w:rPr>
          <w:rFonts w:ascii="Times New Roman" w:hAnsi="Times New Roman" w:cs="Times New Roman"/>
          <w:sz w:val="26"/>
          <w:szCs w:val="26"/>
          <w:lang w:val="uk-UA"/>
        </w:rPr>
        <w:t>. Вимагати від суб’єктів господарювання, які уклали договір про надання послуг з Ритуальною службою, незалежно від їх форм власності, виконання встановлених правил та рішень.</w:t>
      </w:r>
    </w:p>
    <w:p w14:paraId="63D9147F" w14:textId="6E15853C" w:rsidR="00486EAB" w:rsidRPr="00210451" w:rsidRDefault="00486EAB" w:rsidP="001A28CD">
      <w:pPr>
        <w:pStyle w:val="10"/>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F47ECF" w:rsidRPr="00210451">
        <w:rPr>
          <w:rFonts w:ascii="Times New Roman" w:eastAsia="Times New Roman" w:hAnsi="Times New Roman" w:cs="Times New Roman"/>
          <w:color w:val="000000"/>
          <w:sz w:val="26"/>
          <w:szCs w:val="26"/>
          <w:lang w:val="uk-UA" w:eastAsia="ru-RU"/>
        </w:rPr>
        <w:t>3</w:t>
      </w:r>
      <w:r w:rsidRPr="00210451">
        <w:rPr>
          <w:rFonts w:ascii="Times New Roman" w:eastAsia="Times New Roman" w:hAnsi="Times New Roman" w:cs="Times New Roman"/>
          <w:color w:val="000000"/>
          <w:sz w:val="26"/>
          <w:szCs w:val="26"/>
          <w:lang w:val="uk-UA" w:eastAsia="ru-RU"/>
        </w:rPr>
        <w:t>. Для укладення договору про надання ритуальних послуг суб'єкт господарювання подає на ім'я керівника Ритуальної служби</w:t>
      </w:r>
      <w:r w:rsidR="005B1D28" w:rsidRPr="00210451">
        <w:rPr>
          <w:rFonts w:ascii="Times New Roman" w:eastAsia="Times New Roman" w:hAnsi="Times New Roman" w:cs="Times New Roman"/>
          <w:color w:val="000000"/>
          <w:sz w:val="26"/>
          <w:szCs w:val="26"/>
          <w:lang w:val="uk-UA" w:eastAsia="ru-RU"/>
        </w:rPr>
        <w:t xml:space="preserve"> комунального підприємства «</w:t>
      </w:r>
      <w:proofErr w:type="spellStart"/>
      <w:r w:rsidR="005B1D28" w:rsidRPr="00210451">
        <w:rPr>
          <w:rFonts w:ascii="Times New Roman" w:eastAsia="Times New Roman" w:hAnsi="Times New Roman" w:cs="Times New Roman"/>
          <w:color w:val="000000"/>
          <w:sz w:val="26"/>
          <w:szCs w:val="26"/>
          <w:lang w:val="uk-UA" w:eastAsia="ru-RU"/>
        </w:rPr>
        <w:t>Димерський</w:t>
      </w:r>
      <w:proofErr w:type="spellEnd"/>
      <w:r w:rsidR="005B1D28" w:rsidRPr="00210451">
        <w:rPr>
          <w:rFonts w:ascii="Times New Roman" w:eastAsia="Times New Roman" w:hAnsi="Times New Roman" w:cs="Times New Roman"/>
          <w:color w:val="000000"/>
          <w:sz w:val="26"/>
          <w:szCs w:val="26"/>
          <w:lang w:val="uk-UA" w:eastAsia="ru-RU"/>
        </w:rPr>
        <w:t xml:space="preserve"> комбінат комунальних послуг» </w:t>
      </w:r>
      <w:proofErr w:type="spellStart"/>
      <w:r w:rsidR="005B1D28" w:rsidRPr="00210451">
        <w:rPr>
          <w:rFonts w:ascii="Times New Roman" w:eastAsia="Times New Roman" w:hAnsi="Times New Roman" w:cs="Times New Roman"/>
          <w:color w:val="000000"/>
          <w:sz w:val="26"/>
          <w:szCs w:val="26"/>
          <w:lang w:val="uk-UA" w:eastAsia="ru-RU"/>
        </w:rPr>
        <w:t>Димерської</w:t>
      </w:r>
      <w:proofErr w:type="spellEnd"/>
      <w:r w:rsidR="005B1D28" w:rsidRPr="00210451">
        <w:rPr>
          <w:rFonts w:ascii="Times New Roman" w:eastAsia="Times New Roman" w:hAnsi="Times New Roman" w:cs="Times New Roman"/>
          <w:color w:val="000000"/>
          <w:sz w:val="26"/>
          <w:szCs w:val="26"/>
          <w:lang w:val="uk-UA" w:eastAsia="ru-RU"/>
        </w:rPr>
        <w:t xml:space="preserve"> селищної ради</w:t>
      </w:r>
      <w:r w:rsidRPr="00210451">
        <w:rPr>
          <w:rFonts w:ascii="Times New Roman" w:eastAsia="Times New Roman" w:hAnsi="Times New Roman" w:cs="Times New Roman"/>
          <w:color w:val="000000"/>
          <w:sz w:val="26"/>
          <w:szCs w:val="26"/>
          <w:lang w:val="uk-UA" w:eastAsia="ru-RU"/>
        </w:rPr>
        <w:t xml:space="preserve"> відповідну заяву </w:t>
      </w:r>
      <w:r w:rsidRPr="00210451">
        <w:rPr>
          <w:rFonts w:ascii="Times New Roman" w:hAnsi="Times New Roman" w:cs="Times New Roman"/>
          <w:sz w:val="26"/>
          <w:szCs w:val="26"/>
          <w:shd w:val="clear" w:color="auto" w:fill="FFFFFF"/>
          <w:lang w:val="uk-UA"/>
        </w:rPr>
        <w:t>щодо укладання договору про надання  ритуальних  послуг та долучає до заяви (засвідчені у встановленому порядку копії) такі документи:</w:t>
      </w:r>
    </w:p>
    <w:p w14:paraId="19F443E0" w14:textId="77777777" w:rsidR="00486EAB" w:rsidRPr="00210451" w:rsidRDefault="00486EAB" w:rsidP="00341F2B">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а) копію довідки про включення до ЄДРПОУ для юридичної особи або про присвоєння ідентифікаційного номера для фізичної особи-підприємця;</w:t>
      </w:r>
    </w:p>
    <w:p w14:paraId="4ADCA5E4" w14:textId="77777777" w:rsidR="00486EAB" w:rsidRPr="00210451" w:rsidRDefault="00486EAB" w:rsidP="00341F2B">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б) копію свідоцтва про державну реєстрацію;</w:t>
      </w:r>
    </w:p>
    <w:p w14:paraId="0DD4FA8A" w14:textId="77777777" w:rsidR="00486EAB" w:rsidRPr="00210451" w:rsidRDefault="00486EAB" w:rsidP="00341F2B">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в) перелік послуг, які пропонуються для надання суб'єктом господарювання із зазначенням їх вартості (тарифу), визначеної (визначеному) згідно «Єдиної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 затвердженої наказом Державного комітету України з питань житлово-комунального господарства від 19.11.2003 р. №194;</w:t>
      </w:r>
    </w:p>
    <w:p w14:paraId="3E9C4A63" w14:textId="77777777" w:rsidR="00486EAB" w:rsidRPr="00210451" w:rsidRDefault="00486EAB" w:rsidP="00341F2B">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г) режим роботи, номер телефону та місце знаходження.</w:t>
      </w:r>
    </w:p>
    <w:p w14:paraId="0CDE9208" w14:textId="064AF147" w:rsidR="00486EAB" w:rsidRPr="00210451" w:rsidRDefault="00486EAB" w:rsidP="00CF29DF">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Протягом 14 робочих днів від дня отримання заяви Ритуальна служба</w:t>
      </w:r>
      <w:r w:rsidR="005B1D28"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укладає з суб'єктом господарювання договір про надання ритуальних послуг при наявності всього переліку документів, передбачених цим пунктом.</w:t>
      </w:r>
    </w:p>
    <w:p w14:paraId="5194FD1E" w14:textId="77777777" w:rsidR="00486EAB" w:rsidRPr="00210451" w:rsidRDefault="00486EAB" w:rsidP="00CF29DF">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Безпідставна відмова в укладенні договору не допускається, вона повинна бути аргументована та надана письмово</w:t>
      </w:r>
    </w:p>
    <w:p w14:paraId="5BBF5B49" w14:textId="01D60211" w:rsidR="00486EAB" w:rsidRPr="00210451" w:rsidRDefault="00486EAB" w:rsidP="00CF29DF">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Договір про надання ритуальних послуг між Ритуальною службою та суб'єктом господарювання укладається терміном на </w:t>
      </w:r>
      <w:r w:rsidR="00823933" w:rsidRPr="00210451">
        <w:rPr>
          <w:rFonts w:ascii="Times New Roman" w:eastAsia="Times New Roman" w:hAnsi="Times New Roman" w:cs="Times New Roman"/>
          <w:color w:val="000000"/>
          <w:sz w:val="26"/>
          <w:szCs w:val="26"/>
          <w:lang w:val="uk-UA" w:eastAsia="ru-RU"/>
        </w:rPr>
        <w:t>1</w:t>
      </w:r>
      <w:r w:rsidRPr="00210451">
        <w:rPr>
          <w:rFonts w:ascii="Times New Roman" w:eastAsia="Times New Roman" w:hAnsi="Times New Roman" w:cs="Times New Roman"/>
          <w:color w:val="000000"/>
          <w:sz w:val="26"/>
          <w:szCs w:val="26"/>
          <w:lang w:val="uk-UA" w:eastAsia="ru-RU"/>
        </w:rPr>
        <w:t xml:space="preserve"> р</w:t>
      </w:r>
      <w:r w:rsidR="00823933" w:rsidRPr="00210451">
        <w:rPr>
          <w:rFonts w:ascii="Times New Roman" w:eastAsia="Times New Roman" w:hAnsi="Times New Roman" w:cs="Times New Roman"/>
          <w:color w:val="000000"/>
          <w:sz w:val="26"/>
          <w:szCs w:val="26"/>
          <w:lang w:val="uk-UA" w:eastAsia="ru-RU"/>
        </w:rPr>
        <w:t>ік</w:t>
      </w:r>
      <w:r w:rsidRPr="00210451">
        <w:rPr>
          <w:rFonts w:ascii="Times New Roman" w:eastAsia="Times New Roman" w:hAnsi="Times New Roman" w:cs="Times New Roman"/>
          <w:color w:val="000000"/>
          <w:sz w:val="26"/>
          <w:szCs w:val="26"/>
          <w:lang w:val="uk-UA" w:eastAsia="ru-RU"/>
        </w:rPr>
        <w:t>, але за згодою сторін цей термін може бути іншим.</w:t>
      </w:r>
    </w:p>
    <w:p w14:paraId="571DF53B" w14:textId="77777777" w:rsidR="00486EAB" w:rsidRPr="00210451" w:rsidRDefault="00486EAB" w:rsidP="00CF29DF">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При зміні будь-яких відомостей, зазначених у документах, що додаються до заяви, суб'єкт господарювання повинен у 10-денний термін письмово повідомити про це ритуальну службу.</w:t>
      </w:r>
    </w:p>
    <w:p w14:paraId="3355BFFC" w14:textId="10D4FBFC"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2.</w:t>
      </w:r>
      <w:r w:rsidR="00BA22B4" w:rsidRPr="00210451">
        <w:rPr>
          <w:rFonts w:ascii="Times New Roman" w:eastAsia="Times New Roman" w:hAnsi="Times New Roman" w:cs="Times New Roman"/>
          <w:color w:val="000000"/>
          <w:sz w:val="26"/>
          <w:szCs w:val="26"/>
          <w:lang w:val="uk-UA" w:eastAsia="ru-RU"/>
        </w:rPr>
        <w:t>4</w:t>
      </w:r>
      <w:r w:rsidRPr="00210451">
        <w:rPr>
          <w:rFonts w:ascii="Times New Roman" w:eastAsia="Times New Roman" w:hAnsi="Times New Roman" w:cs="Times New Roman"/>
          <w:color w:val="000000"/>
          <w:sz w:val="26"/>
          <w:szCs w:val="26"/>
          <w:lang w:val="uk-UA" w:eastAsia="ru-RU"/>
        </w:rPr>
        <w:t>. Суб'єкту господарювання забороняється надавати ритуальні послуги без укладення із Ритуальною службою договору про надання ритуальних послуг та відповідного договору-замовлення  з виконавцем волевиявлення померлого або особою, яка зобов'язалася поховати померлого, на підставі свідоцтва про смерть (надалі — Замовник).</w:t>
      </w:r>
    </w:p>
    <w:p w14:paraId="7BB3016E" w14:textId="3355C8B3" w:rsidR="00486EAB" w:rsidRPr="00210451" w:rsidRDefault="00486EAB" w:rsidP="00CC50D4">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2.</w:t>
      </w:r>
      <w:r w:rsidR="00BA22B4" w:rsidRPr="00210451">
        <w:rPr>
          <w:rFonts w:ascii="Times New Roman" w:eastAsia="Times New Roman" w:hAnsi="Times New Roman" w:cs="Times New Roman"/>
          <w:color w:val="000000"/>
          <w:sz w:val="26"/>
          <w:szCs w:val="26"/>
          <w:lang w:val="uk-UA" w:eastAsia="ru-RU"/>
        </w:rPr>
        <w:t>5</w:t>
      </w:r>
      <w:r w:rsidRPr="00210451">
        <w:rPr>
          <w:rFonts w:ascii="Times New Roman" w:eastAsia="Times New Roman" w:hAnsi="Times New Roman" w:cs="Times New Roman"/>
          <w:color w:val="000000"/>
          <w:sz w:val="26"/>
          <w:szCs w:val="26"/>
          <w:lang w:val="uk-UA" w:eastAsia="ru-RU"/>
        </w:rPr>
        <w:t>. Ритуальна служба забезпечує безперешкодний доступ на територію кладовища (крематорію, у разі його створення) суб'єкта господарювання для виконання робіт, які зазначені в договорі про надання ритуальних послуг та договорі-замовленні на організацію та проведення поховання.</w:t>
      </w:r>
    </w:p>
    <w:p w14:paraId="3B069D49" w14:textId="07CCBF5B" w:rsidR="00D019E6" w:rsidRPr="00210451" w:rsidRDefault="00D019E6" w:rsidP="00486EAB">
      <w:pPr>
        <w:shd w:val="clear" w:color="auto" w:fill="FFFFFF"/>
        <w:spacing w:after="0" w:line="240" w:lineRule="auto"/>
        <w:jc w:val="center"/>
        <w:rPr>
          <w:rFonts w:ascii="Times New Roman" w:hAnsi="Times New Roman" w:cs="Times New Roman"/>
          <w:b/>
          <w:sz w:val="26"/>
          <w:szCs w:val="26"/>
          <w:lang w:val="uk-UA"/>
        </w:rPr>
      </w:pPr>
    </w:p>
    <w:p w14:paraId="5D5FBC12" w14:textId="3E741BB1" w:rsidR="00486EAB" w:rsidRPr="00210451" w:rsidRDefault="00486EAB" w:rsidP="00486EAB">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r w:rsidRPr="00210451">
        <w:rPr>
          <w:rFonts w:ascii="Times New Roman" w:hAnsi="Times New Roman" w:cs="Times New Roman"/>
          <w:b/>
          <w:sz w:val="26"/>
          <w:szCs w:val="26"/>
          <w:lang w:val="uk-UA"/>
        </w:rPr>
        <w:t>3. Порядок приймання, оформлення замовлення на поховання померлих та надання ритуальних послуг.</w:t>
      </w:r>
    </w:p>
    <w:p w14:paraId="3CBEF85F"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3.1. Організація місць приймання замовлень на ритуальні послуги та поховання громадян здійснюється:</w:t>
      </w:r>
    </w:p>
    <w:p w14:paraId="054B3BB1" w14:textId="77777777" w:rsidR="00486EAB" w:rsidRPr="00210451" w:rsidRDefault="00486EAB" w:rsidP="00341F2B">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3.1.1. У приміщеннях Ритуальної служби, де проводиться оформлення договору-замовлення. У доступному для огляду місці повинні бути розміщені:</w:t>
      </w:r>
    </w:p>
    <w:p w14:paraId="323DAD59"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lastRenderedPageBreak/>
        <w:t>- витяги із Закону України „Про поховання та похоронну справу", інших нормативно-правових актів;</w:t>
      </w:r>
    </w:p>
    <w:p w14:paraId="10E406AF" w14:textId="77777777" w:rsidR="00A36008" w:rsidRPr="00210451" w:rsidRDefault="00486EAB" w:rsidP="00A36008">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 </w:t>
      </w:r>
      <w:r w:rsidR="00A36008" w:rsidRPr="00210451">
        <w:rPr>
          <w:rFonts w:ascii="Times New Roman" w:eastAsia="Times New Roman" w:hAnsi="Times New Roman" w:cs="Times New Roman"/>
          <w:color w:val="000000"/>
          <w:sz w:val="26"/>
          <w:szCs w:val="26"/>
          <w:lang w:val="uk-UA" w:eastAsia="ru-RU"/>
        </w:rPr>
        <w:t>Положення ритуальну службу комунального підприємства «</w:t>
      </w:r>
      <w:proofErr w:type="spellStart"/>
      <w:r w:rsidR="00A36008" w:rsidRPr="00210451">
        <w:rPr>
          <w:rFonts w:ascii="Times New Roman" w:eastAsia="Times New Roman" w:hAnsi="Times New Roman" w:cs="Times New Roman"/>
          <w:color w:val="000000"/>
          <w:sz w:val="26"/>
          <w:szCs w:val="26"/>
          <w:lang w:val="uk-UA" w:eastAsia="ru-RU"/>
        </w:rPr>
        <w:t>Димерський</w:t>
      </w:r>
      <w:proofErr w:type="spellEnd"/>
      <w:r w:rsidR="00A36008" w:rsidRPr="00210451">
        <w:rPr>
          <w:rFonts w:ascii="Times New Roman" w:eastAsia="Times New Roman" w:hAnsi="Times New Roman" w:cs="Times New Roman"/>
          <w:color w:val="000000"/>
          <w:sz w:val="26"/>
          <w:szCs w:val="26"/>
          <w:lang w:val="uk-UA" w:eastAsia="ru-RU"/>
        </w:rPr>
        <w:t xml:space="preserve"> комбінат комунальних послуг» та порядок надання ритуальних послуг на території </w:t>
      </w:r>
      <w:proofErr w:type="spellStart"/>
      <w:r w:rsidR="00A36008" w:rsidRPr="00210451">
        <w:rPr>
          <w:rFonts w:ascii="Times New Roman" w:eastAsia="Times New Roman" w:hAnsi="Times New Roman" w:cs="Times New Roman"/>
          <w:color w:val="000000"/>
          <w:sz w:val="26"/>
          <w:szCs w:val="26"/>
          <w:lang w:val="uk-UA" w:eastAsia="ru-RU"/>
        </w:rPr>
        <w:t>Димерської</w:t>
      </w:r>
      <w:proofErr w:type="spellEnd"/>
      <w:r w:rsidR="00A36008" w:rsidRPr="00210451">
        <w:rPr>
          <w:rFonts w:ascii="Times New Roman" w:eastAsia="Times New Roman" w:hAnsi="Times New Roman" w:cs="Times New Roman"/>
          <w:color w:val="000000"/>
          <w:sz w:val="26"/>
          <w:szCs w:val="26"/>
          <w:lang w:val="uk-UA" w:eastAsia="ru-RU"/>
        </w:rPr>
        <w:t xml:space="preserve"> селищної територіальної громади;</w:t>
      </w:r>
    </w:p>
    <w:p w14:paraId="64193773" w14:textId="3F28E208"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CF29DF"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перелік ритуальних послуг із зазначенням вартості, особливостей та термінів виконання замовлення;</w:t>
      </w:r>
    </w:p>
    <w:p w14:paraId="36711BDC"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необхідні мінімальні переліки:</w:t>
      </w:r>
    </w:p>
    <w:p w14:paraId="2C4692AD" w14:textId="50F26820"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CF29DF"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вимог щодо порядку організації поховання та ритуального обслуговування населення;</w:t>
      </w:r>
    </w:p>
    <w:p w14:paraId="2A75C2D4" w14:textId="5983B2E5"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CF29DF"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окремих видів ритуальних послуг із зазначенням їх вартості, особливостей та термінів виконання;</w:t>
      </w:r>
    </w:p>
    <w:p w14:paraId="02BFF98A"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інформація про:</w:t>
      </w:r>
    </w:p>
    <w:p w14:paraId="19D4D14B" w14:textId="77777777" w:rsidR="00486EAB" w:rsidRPr="00210451" w:rsidRDefault="00486EAB" w:rsidP="00486EAB">
      <w:pPr>
        <w:pStyle w:val="1"/>
        <w:numPr>
          <w:ilvl w:val="0"/>
          <w:numId w:val="2"/>
        </w:num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суб'єктів господарювання, з якими укладено договори про надання послуг, їх адреси, телефони та режими роботи;</w:t>
      </w:r>
    </w:p>
    <w:p w14:paraId="146DD988" w14:textId="77777777" w:rsidR="00486EAB" w:rsidRPr="00210451" w:rsidRDefault="00486EAB" w:rsidP="00486EAB">
      <w:pPr>
        <w:pStyle w:val="1"/>
        <w:numPr>
          <w:ilvl w:val="0"/>
          <w:numId w:val="2"/>
        </w:numPr>
        <w:shd w:val="clear" w:color="auto" w:fill="FFFFFF"/>
        <w:spacing w:before="180" w:after="18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режим роботи та номери телефонів місцевих органів виконавчої влади та органів місцевого самоврядування, що здійснюють захист прав споживачів;</w:t>
      </w:r>
    </w:p>
    <w:p w14:paraId="553EF220" w14:textId="77777777" w:rsidR="00486EAB" w:rsidRPr="00210451" w:rsidRDefault="00486EAB" w:rsidP="00486EAB">
      <w:pPr>
        <w:pStyle w:val="1"/>
        <w:numPr>
          <w:ilvl w:val="0"/>
          <w:numId w:val="2"/>
        </w:numPr>
        <w:shd w:val="clear" w:color="auto" w:fill="FFFFFF"/>
        <w:spacing w:before="180" w:after="18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режим роботи організації, що виплачує допомогу на поховання, відповідно до чинного законодавства України;</w:t>
      </w:r>
    </w:p>
    <w:p w14:paraId="6ADB868C" w14:textId="0CF04A50" w:rsidR="00486EAB" w:rsidRPr="00210451" w:rsidRDefault="00486EAB" w:rsidP="00486EAB">
      <w:pPr>
        <w:pStyle w:val="1"/>
        <w:numPr>
          <w:ilvl w:val="0"/>
          <w:numId w:val="2"/>
        </w:numPr>
        <w:shd w:val="clear" w:color="auto" w:fill="FFFFFF"/>
        <w:spacing w:before="180" w:after="18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розклад роботи органів реєстрації актів цивільного стану (надалі - РАЦС)</w:t>
      </w:r>
      <w:r w:rsidR="00BF2448" w:rsidRPr="00210451">
        <w:rPr>
          <w:rFonts w:ascii="Times New Roman" w:eastAsia="Times New Roman" w:hAnsi="Times New Roman" w:cs="Times New Roman"/>
          <w:color w:val="000000"/>
          <w:sz w:val="26"/>
          <w:szCs w:val="26"/>
          <w:lang w:val="uk-UA" w:eastAsia="ru-RU"/>
        </w:rPr>
        <w:t>;</w:t>
      </w:r>
      <w:r w:rsidRPr="00210451">
        <w:rPr>
          <w:rFonts w:ascii="Times New Roman" w:eastAsia="Times New Roman" w:hAnsi="Times New Roman" w:cs="Times New Roman"/>
          <w:color w:val="000000"/>
          <w:sz w:val="26"/>
          <w:szCs w:val="26"/>
          <w:lang w:val="uk-UA" w:eastAsia="ru-RU"/>
        </w:rPr>
        <w:t xml:space="preserve">                       </w:t>
      </w:r>
    </w:p>
    <w:p w14:paraId="02C5894C" w14:textId="77777777" w:rsidR="00486EAB" w:rsidRPr="00210451" w:rsidRDefault="00486EAB" w:rsidP="00486EAB">
      <w:pPr>
        <w:pStyle w:val="1"/>
        <w:numPr>
          <w:ilvl w:val="0"/>
          <w:numId w:val="2"/>
        </w:numPr>
        <w:shd w:val="clear" w:color="auto" w:fill="FFFFFF"/>
        <w:spacing w:before="180" w:after="18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порядок пільгового обслуговування населення;</w:t>
      </w:r>
    </w:p>
    <w:p w14:paraId="6F30D364" w14:textId="77777777" w:rsidR="00486EAB" w:rsidRPr="00210451" w:rsidRDefault="00486EAB" w:rsidP="00486EAB">
      <w:pPr>
        <w:pStyle w:val="1"/>
        <w:numPr>
          <w:ilvl w:val="0"/>
          <w:numId w:val="2"/>
        </w:numPr>
        <w:shd w:val="clear" w:color="auto" w:fill="FFFFFF"/>
        <w:spacing w:before="180" w:after="18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умови реєстрації поховань померлих та перепоховань;</w:t>
      </w:r>
    </w:p>
    <w:p w14:paraId="3F2A98AB" w14:textId="77777777" w:rsidR="00486EAB" w:rsidRPr="00210451" w:rsidRDefault="00486EAB" w:rsidP="00486EAB">
      <w:pPr>
        <w:pStyle w:val="1"/>
        <w:numPr>
          <w:ilvl w:val="0"/>
          <w:numId w:val="2"/>
        </w:numPr>
        <w:shd w:val="clear" w:color="auto" w:fill="FFFFFF"/>
        <w:spacing w:before="180" w:after="18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вимоги щодо утримання та охорони місць поховань;</w:t>
      </w:r>
    </w:p>
    <w:p w14:paraId="602FB3E8" w14:textId="2C72D5DB" w:rsidR="00486EAB" w:rsidRPr="00210451" w:rsidRDefault="00486EAB" w:rsidP="00D96A0F">
      <w:pPr>
        <w:pStyle w:val="1"/>
        <w:numPr>
          <w:ilvl w:val="0"/>
          <w:numId w:val="2"/>
        </w:numPr>
        <w:shd w:val="clear" w:color="auto" w:fill="FFFFFF"/>
        <w:spacing w:before="180"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умови організації поховань за рахунок державного та місцевого бюджетів;</w:t>
      </w:r>
    </w:p>
    <w:p w14:paraId="2115B8AE" w14:textId="77777777" w:rsidR="00486EAB" w:rsidRPr="00210451" w:rsidRDefault="00486EAB" w:rsidP="00D96A0F">
      <w:pPr>
        <w:pStyle w:val="1"/>
        <w:numPr>
          <w:ilvl w:val="0"/>
          <w:numId w:val="2"/>
        </w:numPr>
        <w:shd w:val="clear" w:color="auto" w:fill="FFFFFF"/>
        <w:spacing w:before="180"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порядок утримання кладовищ та інших місць поховань;</w:t>
      </w:r>
    </w:p>
    <w:p w14:paraId="595AA62E" w14:textId="4C830428" w:rsidR="00486EAB" w:rsidRPr="00210451" w:rsidRDefault="00486EAB" w:rsidP="00D96A0F">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книга відгуків та пропозицій.</w:t>
      </w:r>
    </w:p>
    <w:p w14:paraId="05A60AAE" w14:textId="594344F3" w:rsidR="00486EAB" w:rsidRPr="00210451" w:rsidRDefault="00486EAB" w:rsidP="00CF29DF">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3.1.2. Суб'єкт господарювання, який уклав з Ритуальною службою</w:t>
      </w:r>
      <w:r w:rsidR="00023C03" w:rsidRPr="00210451">
        <w:rPr>
          <w:rFonts w:ascii="Times New Roman" w:eastAsia="Times New Roman" w:hAnsi="Times New Roman" w:cs="Times New Roman"/>
          <w:color w:val="000000"/>
          <w:sz w:val="26"/>
          <w:szCs w:val="26"/>
          <w:lang w:val="uk-UA" w:eastAsia="ru-RU"/>
        </w:rPr>
        <w:t xml:space="preserve"> комунального підприємства «</w:t>
      </w:r>
      <w:proofErr w:type="spellStart"/>
      <w:r w:rsidR="00023C03" w:rsidRPr="00210451">
        <w:rPr>
          <w:rFonts w:ascii="Times New Roman" w:eastAsia="Times New Roman" w:hAnsi="Times New Roman" w:cs="Times New Roman"/>
          <w:color w:val="000000"/>
          <w:sz w:val="26"/>
          <w:szCs w:val="26"/>
          <w:lang w:val="uk-UA" w:eastAsia="ru-RU"/>
        </w:rPr>
        <w:t>Димерський</w:t>
      </w:r>
      <w:proofErr w:type="spellEnd"/>
      <w:r w:rsidR="00023C03" w:rsidRPr="00210451">
        <w:rPr>
          <w:rFonts w:ascii="Times New Roman" w:eastAsia="Times New Roman" w:hAnsi="Times New Roman" w:cs="Times New Roman"/>
          <w:color w:val="000000"/>
          <w:sz w:val="26"/>
          <w:szCs w:val="26"/>
          <w:lang w:val="uk-UA" w:eastAsia="ru-RU"/>
        </w:rPr>
        <w:t xml:space="preserve"> комбінат комунальних послуг»</w:t>
      </w:r>
      <w:r w:rsidR="00263946" w:rsidRPr="00210451">
        <w:rPr>
          <w:rFonts w:ascii="Times New Roman" w:eastAsia="Times New Roman" w:hAnsi="Times New Roman" w:cs="Times New Roman"/>
          <w:color w:val="000000"/>
          <w:sz w:val="26"/>
          <w:szCs w:val="26"/>
          <w:lang w:val="uk-UA" w:eastAsia="ru-RU"/>
        </w:rPr>
        <w:t xml:space="preserve"> </w:t>
      </w:r>
      <w:proofErr w:type="spellStart"/>
      <w:r w:rsidR="00263946" w:rsidRPr="00210451">
        <w:rPr>
          <w:rFonts w:ascii="Times New Roman" w:eastAsia="Times New Roman" w:hAnsi="Times New Roman" w:cs="Times New Roman"/>
          <w:color w:val="000000"/>
          <w:sz w:val="26"/>
          <w:szCs w:val="26"/>
          <w:lang w:val="uk-UA" w:eastAsia="ru-RU"/>
        </w:rPr>
        <w:t>Димерської</w:t>
      </w:r>
      <w:proofErr w:type="spellEnd"/>
      <w:r w:rsidR="00263946" w:rsidRPr="00210451">
        <w:rPr>
          <w:rFonts w:ascii="Times New Roman" w:eastAsia="Times New Roman" w:hAnsi="Times New Roman" w:cs="Times New Roman"/>
          <w:color w:val="000000"/>
          <w:sz w:val="26"/>
          <w:szCs w:val="26"/>
          <w:lang w:val="uk-UA" w:eastAsia="ru-RU"/>
        </w:rPr>
        <w:t xml:space="preserve"> селищної ради</w:t>
      </w:r>
      <w:r w:rsidRPr="00210451">
        <w:rPr>
          <w:rFonts w:ascii="Times New Roman" w:eastAsia="Times New Roman" w:hAnsi="Times New Roman" w:cs="Times New Roman"/>
          <w:color w:val="000000"/>
          <w:sz w:val="26"/>
          <w:szCs w:val="26"/>
          <w:lang w:val="uk-UA" w:eastAsia="ru-RU"/>
        </w:rPr>
        <w:t xml:space="preserve"> договір про надання ритуальних послуг, забезпечує у доступному для огляду місці надання наочної інформації, а саме:</w:t>
      </w:r>
    </w:p>
    <w:p w14:paraId="4DF47221" w14:textId="0D5FA2D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перелік якої зазначено в пункті 2.1.1 цього Положення, крім абзаців 8,9;</w:t>
      </w:r>
    </w:p>
    <w:p w14:paraId="35CB2951" w14:textId="358836CE"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про місце знаходження Ритуальної служби, її адресу, телефон, режим роботи;</w:t>
      </w:r>
    </w:p>
    <w:p w14:paraId="4DFCCD49" w14:textId="4181115A"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про державну реєстрацію (копія свідоцтва).</w:t>
      </w:r>
    </w:p>
    <w:p w14:paraId="765C4095" w14:textId="3402A3E5"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3.1.3. </w:t>
      </w:r>
      <w:r w:rsidR="00C50A20" w:rsidRPr="00210451">
        <w:rPr>
          <w:rFonts w:ascii="Times New Roman" w:eastAsia="Times New Roman" w:hAnsi="Times New Roman" w:cs="Times New Roman"/>
          <w:color w:val="000000"/>
          <w:sz w:val="26"/>
          <w:szCs w:val="26"/>
          <w:lang w:val="uk-UA" w:eastAsia="ru-RU"/>
        </w:rPr>
        <w:t>У</w:t>
      </w:r>
      <w:r w:rsidRPr="00210451">
        <w:rPr>
          <w:rFonts w:ascii="Times New Roman" w:eastAsia="Times New Roman" w:hAnsi="Times New Roman" w:cs="Times New Roman"/>
          <w:color w:val="000000"/>
          <w:sz w:val="26"/>
          <w:szCs w:val="26"/>
          <w:lang w:val="uk-UA" w:eastAsia="ru-RU"/>
        </w:rPr>
        <w:t xml:space="preserve"> приміщеннях моргів, </w:t>
      </w:r>
      <w:proofErr w:type="spellStart"/>
      <w:r w:rsidRPr="00210451">
        <w:rPr>
          <w:rFonts w:ascii="Times New Roman" w:eastAsia="Times New Roman" w:hAnsi="Times New Roman" w:cs="Times New Roman"/>
          <w:color w:val="000000"/>
          <w:sz w:val="26"/>
          <w:szCs w:val="26"/>
          <w:lang w:val="uk-UA" w:eastAsia="ru-RU"/>
        </w:rPr>
        <w:t>РАЦСів</w:t>
      </w:r>
      <w:proofErr w:type="spellEnd"/>
      <w:r w:rsidRPr="00210451">
        <w:rPr>
          <w:rFonts w:ascii="Times New Roman" w:eastAsia="Times New Roman" w:hAnsi="Times New Roman" w:cs="Times New Roman"/>
          <w:color w:val="000000"/>
          <w:sz w:val="26"/>
          <w:szCs w:val="26"/>
          <w:lang w:val="uk-UA" w:eastAsia="ru-RU"/>
        </w:rPr>
        <w:t xml:space="preserve"> на видному, доступному для громадян місці розміщується інформація про місце знаходження Ритуальної служби або суб'єктів господарювання, номери телефонів та режим роботи.</w:t>
      </w:r>
    </w:p>
    <w:p w14:paraId="4C2696E1" w14:textId="77777777"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3.1.4. Ритуальна служба та суб'єкт господарювання несуть відповідальність за відмову в реалізації прав Замовника та ненадання інформації, яка передбачена чинним законодавством.</w:t>
      </w:r>
    </w:p>
    <w:p w14:paraId="7F770E3A" w14:textId="77777777"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3.1.5. Розміщення зовнішньої реклами про надання ритуальних послуг оформлюється та узгоджується згідно з чинним законодавством.</w:t>
      </w:r>
    </w:p>
    <w:p w14:paraId="1569B4C5"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3.2. Порядок приймання, оформлення замовлення на поховання померлих та надання ритуальних послуг:</w:t>
      </w:r>
    </w:p>
    <w:p w14:paraId="13489A0C" w14:textId="77777777"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3.2.1. Поховання тіла померлого покладається на виконавця волевиявлення померлого. Якщо у волевиявленні померлого немає вказівки на виконавця волевиявлення чи в разі відмови виконавця від виконання волевиявлення померлого, поховання здійснюється чоловіком (дружиною), батьками (усиновителями), дітьми, сестрою, братом, дідом або бабою, онуком (правнуком), іншою особою, яка зобов'язалася поховати померлого. Зазначені особи можуть доручити здійснення </w:t>
      </w:r>
      <w:r w:rsidRPr="00210451">
        <w:rPr>
          <w:rFonts w:ascii="Times New Roman" w:eastAsia="Times New Roman" w:hAnsi="Times New Roman" w:cs="Times New Roman"/>
          <w:color w:val="000000"/>
          <w:sz w:val="26"/>
          <w:szCs w:val="26"/>
          <w:lang w:val="uk-UA" w:eastAsia="ru-RU"/>
        </w:rPr>
        <w:lastRenderedPageBreak/>
        <w:t>поховання у відповідності з чинним законодавством іншій фізичній особі чи суб’єкту господарювання на підставі письмового договору, істотними умовами якого є: найменування сторін; предмет договору; перелік послуг, їх вартість, особливості та терміни виконання; порядок розрахунків; права, обов'язки та відповідальність сторін; умови зміни або припинення дії договору; порядок вирішення спорів; дата і місце укладення договору.</w:t>
      </w:r>
    </w:p>
    <w:p w14:paraId="634A85D7" w14:textId="6AAB0669"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3.2.2. На підставі свідоцтва про смерть, Замовник звертається до Ритуальної служби або суб'єкта господарювання для укладення відповідного договору-замовлення на організацію та проведення поховання не пізніше ніж за 24 години до їх проведення. Договір-замовлення заповнюється в двох примірниках, один з яких передається замовнику, другий - ритуальній службі. Після укладення договору-замовлення на організацію та проведення поховання Замовнику надається оформлений в установленому порядку рахунок-замовлення на надання ритуальних послуг, пов'язаних з організацією поховання та реалізацією предметів Ритуальної належності.</w:t>
      </w:r>
    </w:p>
    <w:p w14:paraId="3CFD6DE2"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Ритуальна служба, суб'єкт господарювання зобов'язаний забезпечити приймання та оформлення замовлення, здійснити платну доставку цих предметів своїм транспортом за вказаною Замовником </w:t>
      </w:r>
      <w:proofErr w:type="spellStart"/>
      <w:r w:rsidRPr="00210451">
        <w:rPr>
          <w:rFonts w:ascii="Times New Roman" w:eastAsia="Times New Roman" w:hAnsi="Times New Roman" w:cs="Times New Roman"/>
          <w:color w:val="000000"/>
          <w:sz w:val="26"/>
          <w:szCs w:val="26"/>
          <w:lang w:val="uk-UA" w:eastAsia="ru-RU"/>
        </w:rPr>
        <w:t>адресою</w:t>
      </w:r>
      <w:proofErr w:type="spellEnd"/>
      <w:r w:rsidRPr="00210451">
        <w:rPr>
          <w:rFonts w:ascii="Times New Roman" w:eastAsia="Times New Roman" w:hAnsi="Times New Roman" w:cs="Times New Roman"/>
          <w:color w:val="000000"/>
          <w:sz w:val="26"/>
          <w:szCs w:val="26"/>
          <w:lang w:val="uk-UA" w:eastAsia="ru-RU"/>
        </w:rPr>
        <w:t>, у разі відсутності транспорту - сприяти доставці атрибутів поховання.</w:t>
      </w:r>
    </w:p>
    <w:p w14:paraId="616D5CB4"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Забороняється надання послуг без оформлення договору-замовлення.</w:t>
      </w:r>
    </w:p>
    <w:p w14:paraId="3B8A4AEB" w14:textId="77777777"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3.2.3. У разі виникнення потреби в наданні додаткових ритуальних послугах, непередбачених укладеним договором-замовленням, їх виконання погоджується із Замовником і оформляється окремим договором-замовленням.</w:t>
      </w:r>
    </w:p>
    <w:p w14:paraId="4368F7EE" w14:textId="77777777"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3.2.4. Замовник має право у процесі виконання замовлення </w:t>
      </w:r>
      <w:proofErr w:type="spellStart"/>
      <w:r w:rsidRPr="00210451">
        <w:rPr>
          <w:rFonts w:ascii="Times New Roman" w:eastAsia="Times New Roman" w:hAnsi="Times New Roman" w:cs="Times New Roman"/>
          <w:color w:val="000000"/>
          <w:sz w:val="26"/>
          <w:szCs w:val="26"/>
          <w:lang w:val="uk-UA" w:eastAsia="ru-RU"/>
        </w:rPr>
        <w:t>внести</w:t>
      </w:r>
      <w:proofErr w:type="spellEnd"/>
      <w:r w:rsidRPr="00210451">
        <w:rPr>
          <w:rFonts w:ascii="Times New Roman" w:eastAsia="Times New Roman" w:hAnsi="Times New Roman" w:cs="Times New Roman"/>
          <w:color w:val="000000"/>
          <w:sz w:val="26"/>
          <w:szCs w:val="26"/>
          <w:lang w:val="uk-UA" w:eastAsia="ru-RU"/>
        </w:rPr>
        <w:t xml:space="preserve"> до нього часткові зміни, які повинні бути прийняті Ритуальною службою або суб'єктом господарювання за умови, що їх виконання технічно і технологічно можливе, та до оформленого договору-замовлення </w:t>
      </w:r>
      <w:proofErr w:type="spellStart"/>
      <w:r w:rsidRPr="00210451">
        <w:rPr>
          <w:rFonts w:ascii="Times New Roman" w:eastAsia="Times New Roman" w:hAnsi="Times New Roman" w:cs="Times New Roman"/>
          <w:color w:val="000000"/>
          <w:sz w:val="26"/>
          <w:szCs w:val="26"/>
          <w:lang w:val="uk-UA" w:eastAsia="ru-RU"/>
        </w:rPr>
        <w:t>внесено</w:t>
      </w:r>
      <w:proofErr w:type="spellEnd"/>
      <w:r w:rsidRPr="00210451">
        <w:rPr>
          <w:rFonts w:ascii="Times New Roman" w:eastAsia="Times New Roman" w:hAnsi="Times New Roman" w:cs="Times New Roman"/>
          <w:color w:val="000000"/>
          <w:sz w:val="26"/>
          <w:szCs w:val="26"/>
          <w:lang w:val="uk-UA" w:eastAsia="ru-RU"/>
        </w:rPr>
        <w:t xml:space="preserve"> відповідні зміни вартості послуг.</w:t>
      </w:r>
    </w:p>
    <w:p w14:paraId="2CFC4825" w14:textId="276E3331"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3.2.5. У разі надання неякісних ритуальних послуг із поховання та ритуального обслуговування, тобто таких, що не відповідають умовам договору-замовлення, Замовник має право вимагати від Ритуальної служби або суб'єкта господарювання</w:t>
      </w:r>
      <w:r w:rsidR="001D0CD6" w:rsidRPr="00210451">
        <w:rPr>
          <w:rFonts w:ascii="Times New Roman" w:eastAsia="Times New Roman" w:hAnsi="Times New Roman" w:cs="Times New Roman"/>
          <w:color w:val="000000"/>
          <w:sz w:val="26"/>
          <w:szCs w:val="26"/>
          <w:lang w:val="uk-UA" w:eastAsia="ru-RU"/>
        </w:rPr>
        <w:t>,</w:t>
      </w:r>
      <w:r w:rsidRPr="00210451">
        <w:rPr>
          <w:rFonts w:ascii="Times New Roman" w:eastAsia="Times New Roman" w:hAnsi="Times New Roman" w:cs="Times New Roman"/>
          <w:color w:val="000000"/>
          <w:sz w:val="26"/>
          <w:szCs w:val="26"/>
          <w:lang w:val="uk-UA" w:eastAsia="ru-RU"/>
        </w:rPr>
        <w:t xml:space="preserve"> безоплатного надання послуги належної якості або відшкодування завданих збитків.</w:t>
      </w:r>
    </w:p>
    <w:p w14:paraId="65686F62" w14:textId="77777777" w:rsidR="00486EAB" w:rsidRPr="00210451" w:rsidRDefault="00486EAB" w:rsidP="00DF4AB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У разі придбання неякісних товарів Ритуальної належності тобто таких, що неможливо використовувати відповідно до його цільового призначення, Замовник має право вимагати від продавця (виробника предметів Ритуальної належності:</w:t>
      </w:r>
    </w:p>
    <w:p w14:paraId="7285E86D" w14:textId="7C5BC79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210451">
        <w:rPr>
          <w:rFonts w:ascii="Times New Roman" w:eastAsia="Times New Roman" w:hAnsi="Times New Roman" w:cs="Times New Roman"/>
          <w:color w:val="000000"/>
          <w:sz w:val="26"/>
          <w:szCs w:val="26"/>
          <w:lang w:eastAsia="ru-RU"/>
        </w:rPr>
        <w:t>-</w:t>
      </w:r>
      <w:r w:rsidR="00DF4AB0" w:rsidRPr="00210451">
        <w:rPr>
          <w:rFonts w:ascii="Times New Roman" w:eastAsia="Times New Roman" w:hAnsi="Times New Roman" w:cs="Times New Roman"/>
          <w:color w:val="000000"/>
          <w:sz w:val="26"/>
          <w:szCs w:val="26"/>
          <w:lang w:val="uk-UA" w:eastAsia="ru-RU"/>
        </w:rPr>
        <w:t xml:space="preserve"> </w:t>
      </w:r>
      <w:proofErr w:type="spellStart"/>
      <w:r w:rsidRPr="00210451">
        <w:rPr>
          <w:rFonts w:ascii="Times New Roman" w:eastAsia="Times New Roman" w:hAnsi="Times New Roman" w:cs="Times New Roman"/>
          <w:color w:val="000000"/>
          <w:sz w:val="26"/>
          <w:szCs w:val="26"/>
          <w:lang w:eastAsia="ru-RU"/>
        </w:rPr>
        <w:t>безоплатного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усунення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недоліків</w:t>
      </w:r>
      <w:proofErr w:type="spellEnd"/>
      <w:r w:rsidRPr="00210451">
        <w:rPr>
          <w:rFonts w:ascii="Times New Roman" w:eastAsia="Times New Roman" w:hAnsi="Times New Roman" w:cs="Times New Roman"/>
          <w:color w:val="000000"/>
          <w:sz w:val="26"/>
          <w:szCs w:val="26"/>
          <w:lang w:eastAsia="ru-RU"/>
        </w:rPr>
        <w:t xml:space="preserve"> товару;</w:t>
      </w:r>
    </w:p>
    <w:p w14:paraId="16329809" w14:textId="261A6E1F"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210451">
        <w:rPr>
          <w:rFonts w:ascii="Times New Roman" w:eastAsia="Times New Roman" w:hAnsi="Times New Roman" w:cs="Times New Roman"/>
          <w:color w:val="000000"/>
          <w:sz w:val="26"/>
          <w:szCs w:val="26"/>
          <w:lang w:eastAsia="ru-RU"/>
        </w:rPr>
        <w:t>-</w:t>
      </w:r>
      <w:r w:rsidR="00DF4AB0" w:rsidRPr="00210451">
        <w:rPr>
          <w:rFonts w:ascii="Times New Roman" w:eastAsia="Times New Roman" w:hAnsi="Times New Roman" w:cs="Times New Roman"/>
          <w:color w:val="000000"/>
          <w:sz w:val="26"/>
          <w:szCs w:val="26"/>
          <w:lang w:val="uk-UA" w:eastAsia="ru-RU"/>
        </w:rPr>
        <w:t xml:space="preserve"> </w:t>
      </w:r>
      <w:proofErr w:type="spellStart"/>
      <w:r w:rsidRPr="00210451">
        <w:rPr>
          <w:rFonts w:ascii="Times New Roman" w:eastAsia="Times New Roman" w:hAnsi="Times New Roman" w:cs="Times New Roman"/>
          <w:color w:val="000000"/>
          <w:sz w:val="26"/>
          <w:szCs w:val="26"/>
          <w:lang w:eastAsia="ru-RU"/>
        </w:rPr>
        <w:t>відшкодування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зазначених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збитків</w:t>
      </w:r>
      <w:proofErr w:type="spellEnd"/>
      <w:r w:rsidRPr="00210451">
        <w:rPr>
          <w:rFonts w:ascii="Times New Roman" w:eastAsia="Times New Roman" w:hAnsi="Times New Roman" w:cs="Times New Roman"/>
          <w:color w:val="000000"/>
          <w:sz w:val="26"/>
          <w:szCs w:val="26"/>
          <w:lang w:eastAsia="ru-RU"/>
        </w:rPr>
        <w:t>;</w:t>
      </w:r>
    </w:p>
    <w:p w14:paraId="2DFF3D41" w14:textId="509B34F1"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210451">
        <w:rPr>
          <w:rFonts w:ascii="Times New Roman" w:eastAsia="Times New Roman" w:hAnsi="Times New Roman" w:cs="Times New Roman"/>
          <w:color w:val="000000"/>
          <w:sz w:val="26"/>
          <w:szCs w:val="26"/>
          <w:lang w:eastAsia="ru-RU"/>
        </w:rPr>
        <w:t>-</w:t>
      </w:r>
      <w:r w:rsidR="00DF4AB0" w:rsidRPr="00210451">
        <w:rPr>
          <w:rFonts w:ascii="Times New Roman" w:eastAsia="Times New Roman" w:hAnsi="Times New Roman" w:cs="Times New Roman"/>
          <w:color w:val="000000"/>
          <w:sz w:val="26"/>
          <w:szCs w:val="26"/>
          <w:lang w:val="uk-UA" w:eastAsia="ru-RU"/>
        </w:rPr>
        <w:t xml:space="preserve"> </w:t>
      </w:r>
      <w:proofErr w:type="spellStart"/>
      <w:r w:rsidRPr="00210451">
        <w:rPr>
          <w:rFonts w:ascii="Times New Roman" w:eastAsia="Times New Roman" w:hAnsi="Times New Roman" w:cs="Times New Roman"/>
          <w:color w:val="000000"/>
          <w:sz w:val="26"/>
          <w:szCs w:val="26"/>
          <w:lang w:eastAsia="ru-RU"/>
        </w:rPr>
        <w:t>заміни</w:t>
      </w:r>
      <w:proofErr w:type="spellEnd"/>
      <w:r w:rsidRPr="00210451">
        <w:rPr>
          <w:rFonts w:ascii="Times New Roman" w:eastAsia="Times New Roman" w:hAnsi="Times New Roman" w:cs="Times New Roman"/>
          <w:color w:val="000000"/>
          <w:sz w:val="26"/>
          <w:szCs w:val="26"/>
          <w:lang w:eastAsia="ru-RU"/>
        </w:rPr>
        <w:t xml:space="preserve"> на </w:t>
      </w:r>
      <w:proofErr w:type="spellStart"/>
      <w:r w:rsidRPr="00210451">
        <w:rPr>
          <w:rFonts w:ascii="Times New Roman" w:eastAsia="Times New Roman" w:hAnsi="Times New Roman" w:cs="Times New Roman"/>
          <w:color w:val="000000"/>
          <w:sz w:val="26"/>
          <w:szCs w:val="26"/>
          <w:lang w:eastAsia="ru-RU"/>
        </w:rPr>
        <w:t>аналогічний</w:t>
      </w:r>
      <w:proofErr w:type="spellEnd"/>
      <w:r w:rsidRPr="00210451">
        <w:rPr>
          <w:rFonts w:ascii="Times New Roman" w:eastAsia="Times New Roman" w:hAnsi="Times New Roman" w:cs="Times New Roman"/>
          <w:color w:val="000000"/>
          <w:sz w:val="26"/>
          <w:szCs w:val="26"/>
          <w:lang w:eastAsia="ru-RU"/>
        </w:rPr>
        <w:t xml:space="preserve"> товар </w:t>
      </w:r>
      <w:proofErr w:type="spellStart"/>
      <w:r w:rsidRPr="00210451">
        <w:rPr>
          <w:rFonts w:ascii="Times New Roman" w:eastAsia="Times New Roman" w:hAnsi="Times New Roman" w:cs="Times New Roman"/>
          <w:color w:val="000000"/>
          <w:sz w:val="26"/>
          <w:szCs w:val="26"/>
          <w:lang w:eastAsia="ru-RU"/>
        </w:rPr>
        <w:t>належної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якості</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якщо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ціна</w:t>
      </w:r>
      <w:proofErr w:type="spellEnd"/>
      <w:r w:rsidRPr="00210451">
        <w:rPr>
          <w:rFonts w:ascii="Times New Roman" w:eastAsia="Times New Roman" w:hAnsi="Times New Roman" w:cs="Times New Roman"/>
          <w:color w:val="000000"/>
          <w:sz w:val="26"/>
          <w:szCs w:val="26"/>
          <w:lang w:eastAsia="ru-RU"/>
        </w:rPr>
        <w:t xml:space="preserve"> на товар </w:t>
      </w:r>
      <w:proofErr w:type="spellStart"/>
      <w:r w:rsidRPr="00210451">
        <w:rPr>
          <w:rFonts w:ascii="Times New Roman" w:eastAsia="Times New Roman" w:hAnsi="Times New Roman" w:cs="Times New Roman"/>
          <w:color w:val="000000"/>
          <w:sz w:val="26"/>
          <w:szCs w:val="26"/>
          <w:lang w:eastAsia="ru-RU"/>
        </w:rPr>
        <w:t>змінилася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перерахунок</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вартості</w:t>
      </w:r>
      <w:proofErr w:type="spellEnd"/>
      <w:r w:rsidRPr="00210451">
        <w:rPr>
          <w:rFonts w:ascii="Times New Roman" w:eastAsia="Times New Roman" w:hAnsi="Times New Roman" w:cs="Times New Roman"/>
          <w:color w:val="000000"/>
          <w:sz w:val="26"/>
          <w:szCs w:val="26"/>
          <w:lang w:eastAsia="ru-RU"/>
        </w:rPr>
        <w:t xml:space="preserve"> не проводиться) </w:t>
      </w:r>
      <w:proofErr w:type="spellStart"/>
      <w:r w:rsidRPr="00210451">
        <w:rPr>
          <w:rFonts w:ascii="Times New Roman" w:eastAsia="Times New Roman" w:hAnsi="Times New Roman" w:cs="Times New Roman"/>
          <w:color w:val="000000"/>
          <w:sz w:val="26"/>
          <w:szCs w:val="26"/>
          <w:lang w:eastAsia="ru-RU"/>
        </w:rPr>
        <w:t>або</w:t>
      </w:r>
      <w:proofErr w:type="spellEnd"/>
      <w:r w:rsidRPr="00210451">
        <w:rPr>
          <w:rFonts w:ascii="Times New Roman" w:eastAsia="Times New Roman" w:hAnsi="Times New Roman" w:cs="Times New Roman"/>
          <w:color w:val="000000"/>
          <w:sz w:val="26"/>
          <w:szCs w:val="26"/>
          <w:lang w:eastAsia="ru-RU"/>
        </w:rPr>
        <w:t xml:space="preserve"> на </w:t>
      </w:r>
      <w:proofErr w:type="spellStart"/>
      <w:r w:rsidRPr="00210451">
        <w:rPr>
          <w:rFonts w:ascii="Times New Roman" w:eastAsia="Times New Roman" w:hAnsi="Times New Roman" w:cs="Times New Roman"/>
          <w:color w:val="000000"/>
          <w:sz w:val="26"/>
          <w:szCs w:val="26"/>
          <w:lang w:eastAsia="ru-RU"/>
        </w:rPr>
        <w:t>такий</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самий</w:t>
      </w:r>
      <w:proofErr w:type="spellEnd"/>
      <w:r w:rsidRPr="00210451">
        <w:rPr>
          <w:rFonts w:ascii="Times New Roman" w:eastAsia="Times New Roman" w:hAnsi="Times New Roman" w:cs="Times New Roman"/>
          <w:color w:val="000000"/>
          <w:sz w:val="26"/>
          <w:szCs w:val="26"/>
          <w:lang w:eastAsia="ru-RU"/>
        </w:rPr>
        <w:t xml:space="preserve"> товар </w:t>
      </w:r>
      <w:proofErr w:type="spellStart"/>
      <w:r w:rsidRPr="00210451">
        <w:rPr>
          <w:rFonts w:ascii="Times New Roman" w:eastAsia="Times New Roman" w:hAnsi="Times New Roman" w:cs="Times New Roman"/>
          <w:color w:val="000000"/>
          <w:sz w:val="26"/>
          <w:szCs w:val="26"/>
          <w:lang w:eastAsia="ru-RU"/>
        </w:rPr>
        <w:t>іншої</w:t>
      </w:r>
      <w:proofErr w:type="spellEnd"/>
      <w:r w:rsidRPr="00210451">
        <w:rPr>
          <w:rFonts w:ascii="Times New Roman" w:eastAsia="Times New Roman" w:hAnsi="Times New Roman" w:cs="Times New Roman"/>
          <w:color w:val="000000"/>
          <w:sz w:val="26"/>
          <w:szCs w:val="26"/>
          <w:lang w:eastAsia="ru-RU"/>
        </w:rPr>
        <w:t xml:space="preserve"> марки (</w:t>
      </w:r>
      <w:proofErr w:type="spellStart"/>
      <w:r w:rsidRPr="00210451">
        <w:rPr>
          <w:rFonts w:ascii="Times New Roman" w:eastAsia="Times New Roman" w:hAnsi="Times New Roman" w:cs="Times New Roman"/>
          <w:color w:val="000000"/>
          <w:sz w:val="26"/>
          <w:szCs w:val="26"/>
          <w:lang w:eastAsia="ru-RU"/>
        </w:rPr>
        <w:t>моделі</w:t>
      </w:r>
      <w:proofErr w:type="spellEnd"/>
      <w:r w:rsidRPr="00210451">
        <w:rPr>
          <w:rFonts w:ascii="Times New Roman" w:eastAsia="Times New Roman" w:hAnsi="Times New Roman" w:cs="Times New Roman"/>
          <w:color w:val="000000"/>
          <w:sz w:val="26"/>
          <w:szCs w:val="26"/>
          <w:lang w:eastAsia="ru-RU"/>
        </w:rPr>
        <w:t xml:space="preserve">, артикулу, </w:t>
      </w:r>
      <w:proofErr w:type="spellStart"/>
      <w:r w:rsidRPr="00210451">
        <w:rPr>
          <w:rFonts w:ascii="Times New Roman" w:eastAsia="Times New Roman" w:hAnsi="Times New Roman" w:cs="Times New Roman"/>
          <w:color w:val="000000"/>
          <w:sz w:val="26"/>
          <w:szCs w:val="26"/>
          <w:lang w:eastAsia="ru-RU"/>
        </w:rPr>
        <w:t>модифікації</w:t>
      </w:r>
      <w:proofErr w:type="spellEnd"/>
      <w:r w:rsidRPr="00210451">
        <w:rPr>
          <w:rFonts w:ascii="Times New Roman" w:eastAsia="Times New Roman" w:hAnsi="Times New Roman" w:cs="Times New Roman"/>
          <w:color w:val="000000"/>
          <w:sz w:val="26"/>
          <w:szCs w:val="26"/>
          <w:lang w:eastAsia="ru-RU"/>
        </w:rPr>
        <w:t xml:space="preserve">) з </w:t>
      </w:r>
      <w:proofErr w:type="spellStart"/>
      <w:r w:rsidRPr="00210451">
        <w:rPr>
          <w:rFonts w:ascii="Times New Roman" w:eastAsia="Times New Roman" w:hAnsi="Times New Roman" w:cs="Times New Roman"/>
          <w:color w:val="000000"/>
          <w:sz w:val="26"/>
          <w:szCs w:val="26"/>
          <w:lang w:eastAsia="ru-RU"/>
        </w:rPr>
        <w:t>відповідним</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перерахуванням</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купівельної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ціни</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що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діяла</w:t>
      </w:r>
      <w:proofErr w:type="spellEnd"/>
      <w:r w:rsidRPr="00210451">
        <w:rPr>
          <w:rFonts w:ascii="Times New Roman" w:eastAsia="Times New Roman" w:hAnsi="Times New Roman" w:cs="Times New Roman"/>
          <w:color w:val="000000"/>
          <w:sz w:val="26"/>
          <w:szCs w:val="26"/>
          <w:lang w:eastAsia="ru-RU"/>
        </w:rPr>
        <w:t xml:space="preserve"> на момент </w:t>
      </w:r>
      <w:proofErr w:type="spellStart"/>
      <w:r w:rsidRPr="00210451">
        <w:rPr>
          <w:rFonts w:ascii="Times New Roman" w:eastAsia="Times New Roman" w:hAnsi="Times New Roman" w:cs="Times New Roman"/>
          <w:color w:val="000000"/>
          <w:sz w:val="26"/>
          <w:szCs w:val="26"/>
          <w:lang w:eastAsia="ru-RU"/>
        </w:rPr>
        <w:t>обміну</w:t>
      </w:r>
      <w:proofErr w:type="spellEnd"/>
      <w:r w:rsidRPr="00210451">
        <w:rPr>
          <w:rFonts w:ascii="Times New Roman" w:eastAsia="Times New Roman" w:hAnsi="Times New Roman" w:cs="Times New Roman"/>
          <w:color w:val="000000"/>
          <w:sz w:val="26"/>
          <w:szCs w:val="26"/>
          <w:lang w:eastAsia="ru-RU"/>
        </w:rPr>
        <w:t>;</w:t>
      </w:r>
    </w:p>
    <w:p w14:paraId="33DDB1FE" w14:textId="6831F316"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210451">
        <w:rPr>
          <w:rFonts w:ascii="Times New Roman" w:eastAsia="Times New Roman" w:hAnsi="Times New Roman" w:cs="Times New Roman"/>
          <w:color w:val="000000"/>
          <w:sz w:val="26"/>
          <w:szCs w:val="26"/>
          <w:lang w:eastAsia="ru-RU"/>
        </w:rPr>
        <w:t>-</w:t>
      </w:r>
      <w:r w:rsidR="001E081A" w:rsidRPr="00210451">
        <w:rPr>
          <w:rFonts w:ascii="Times New Roman" w:eastAsia="Times New Roman" w:hAnsi="Times New Roman" w:cs="Times New Roman"/>
          <w:color w:val="000000"/>
          <w:sz w:val="26"/>
          <w:szCs w:val="26"/>
          <w:lang w:val="uk-UA" w:eastAsia="ru-RU"/>
        </w:rPr>
        <w:t xml:space="preserve"> </w:t>
      </w:r>
      <w:proofErr w:type="spellStart"/>
      <w:r w:rsidRPr="00210451">
        <w:rPr>
          <w:rFonts w:ascii="Times New Roman" w:eastAsia="Times New Roman" w:hAnsi="Times New Roman" w:cs="Times New Roman"/>
          <w:color w:val="000000"/>
          <w:sz w:val="26"/>
          <w:szCs w:val="26"/>
          <w:lang w:eastAsia="ru-RU"/>
        </w:rPr>
        <w:t>відповідного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зменшення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купівельної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ціни</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зазначених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товарів</w:t>
      </w:r>
      <w:proofErr w:type="spellEnd"/>
      <w:r w:rsidRPr="00210451">
        <w:rPr>
          <w:rFonts w:ascii="Times New Roman" w:eastAsia="Times New Roman" w:hAnsi="Times New Roman" w:cs="Times New Roman"/>
          <w:color w:val="000000"/>
          <w:sz w:val="26"/>
          <w:szCs w:val="26"/>
          <w:lang w:eastAsia="ru-RU"/>
        </w:rPr>
        <w:t>.</w:t>
      </w:r>
    </w:p>
    <w:p w14:paraId="5B022CC5" w14:textId="77777777"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eastAsia="ru-RU"/>
        </w:rPr>
        <w:t xml:space="preserve">Ритуальна служба, </w:t>
      </w:r>
      <w:proofErr w:type="spellStart"/>
      <w:r w:rsidRPr="00210451">
        <w:rPr>
          <w:rFonts w:ascii="Times New Roman" w:eastAsia="Times New Roman" w:hAnsi="Times New Roman" w:cs="Times New Roman"/>
          <w:color w:val="000000"/>
          <w:sz w:val="26"/>
          <w:szCs w:val="26"/>
          <w:lang w:eastAsia="ru-RU"/>
        </w:rPr>
        <w:t>суб'єкт</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господарювання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або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продавець</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виробник</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предметів</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Ритуальної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належності</w:t>
      </w:r>
      <w:proofErr w:type="spellEnd"/>
      <w:r w:rsidRPr="00210451">
        <w:rPr>
          <w:rFonts w:ascii="Times New Roman" w:eastAsia="Times New Roman" w:hAnsi="Times New Roman" w:cs="Times New Roman"/>
          <w:color w:val="000000"/>
          <w:sz w:val="26"/>
          <w:szCs w:val="26"/>
          <w:lang w:eastAsia="ru-RU"/>
        </w:rPr>
        <w:t xml:space="preserve">) не </w:t>
      </w:r>
      <w:proofErr w:type="spellStart"/>
      <w:r w:rsidRPr="00210451">
        <w:rPr>
          <w:rFonts w:ascii="Times New Roman" w:eastAsia="Times New Roman" w:hAnsi="Times New Roman" w:cs="Times New Roman"/>
          <w:color w:val="000000"/>
          <w:sz w:val="26"/>
          <w:szCs w:val="26"/>
          <w:lang w:eastAsia="ru-RU"/>
        </w:rPr>
        <w:t>несе</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відповідальності</w:t>
      </w:r>
      <w:proofErr w:type="spellEnd"/>
      <w:r w:rsidRPr="00210451">
        <w:rPr>
          <w:rFonts w:ascii="Times New Roman" w:eastAsia="Times New Roman" w:hAnsi="Times New Roman" w:cs="Times New Roman"/>
          <w:color w:val="000000"/>
          <w:sz w:val="26"/>
          <w:szCs w:val="26"/>
          <w:lang w:eastAsia="ru-RU"/>
        </w:rPr>
        <w:t xml:space="preserve"> за </w:t>
      </w:r>
      <w:proofErr w:type="spellStart"/>
      <w:r w:rsidRPr="00210451">
        <w:rPr>
          <w:rFonts w:ascii="Times New Roman" w:eastAsia="Times New Roman" w:hAnsi="Times New Roman" w:cs="Times New Roman"/>
          <w:color w:val="000000"/>
          <w:sz w:val="26"/>
          <w:szCs w:val="26"/>
          <w:lang w:eastAsia="ru-RU"/>
        </w:rPr>
        <w:t>недоліки</w:t>
      </w:r>
      <w:proofErr w:type="spellEnd"/>
      <w:r w:rsidRPr="00210451">
        <w:rPr>
          <w:rFonts w:ascii="Times New Roman" w:eastAsia="Times New Roman" w:hAnsi="Times New Roman" w:cs="Times New Roman"/>
          <w:color w:val="000000"/>
          <w:sz w:val="26"/>
          <w:szCs w:val="26"/>
          <w:lang w:eastAsia="ru-RU"/>
        </w:rPr>
        <w:t xml:space="preserve"> в </w:t>
      </w:r>
      <w:proofErr w:type="spellStart"/>
      <w:r w:rsidRPr="00210451">
        <w:rPr>
          <w:rFonts w:ascii="Times New Roman" w:eastAsia="Times New Roman" w:hAnsi="Times New Roman" w:cs="Times New Roman"/>
          <w:color w:val="000000"/>
          <w:sz w:val="26"/>
          <w:szCs w:val="26"/>
          <w:lang w:eastAsia="ru-RU"/>
        </w:rPr>
        <w:t>наданих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послугах</w:t>
      </w:r>
      <w:proofErr w:type="spellEnd"/>
      <w:r w:rsidRPr="00210451">
        <w:rPr>
          <w:rFonts w:ascii="Times New Roman" w:eastAsia="Times New Roman" w:hAnsi="Times New Roman" w:cs="Times New Roman"/>
          <w:color w:val="000000"/>
          <w:sz w:val="26"/>
          <w:szCs w:val="26"/>
          <w:lang w:eastAsia="ru-RU"/>
        </w:rPr>
        <w:t xml:space="preserve"> (товарах), </w:t>
      </w:r>
      <w:proofErr w:type="spellStart"/>
      <w:r w:rsidRPr="00210451">
        <w:rPr>
          <w:rFonts w:ascii="Times New Roman" w:eastAsia="Times New Roman" w:hAnsi="Times New Roman" w:cs="Times New Roman"/>
          <w:color w:val="000000"/>
          <w:sz w:val="26"/>
          <w:szCs w:val="26"/>
          <w:lang w:eastAsia="ru-RU"/>
        </w:rPr>
        <w:t>якщо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доведе</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що</w:t>
      </w:r>
      <w:proofErr w:type="spellEnd"/>
      <w:r w:rsidRPr="00210451">
        <w:rPr>
          <w:rFonts w:ascii="Times New Roman" w:eastAsia="Times New Roman" w:hAnsi="Times New Roman" w:cs="Times New Roman"/>
          <w:color w:val="000000"/>
          <w:sz w:val="26"/>
          <w:szCs w:val="26"/>
          <w:lang w:eastAsia="ru-RU"/>
        </w:rPr>
        <w:t xml:space="preserve"> вони </w:t>
      </w:r>
      <w:proofErr w:type="spellStart"/>
      <w:r w:rsidRPr="00210451">
        <w:rPr>
          <w:rFonts w:ascii="Times New Roman" w:eastAsia="Times New Roman" w:hAnsi="Times New Roman" w:cs="Times New Roman"/>
          <w:color w:val="000000"/>
          <w:sz w:val="26"/>
          <w:szCs w:val="26"/>
          <w:lang w:eastAsia="ru-RU"/>
        </w:rPr>
        <w:t>виникли</w:t>
      </w:r>
      <w:proofErr w:type="spellEnd"/>
      <w:r w:rsidRPr="00210451">
        <w:rPr>
          <w:rFonts w:ascii="Times New Roman" w:eastAsia="Times New Roman" w:hAnsi="Times New Roman" w:cs="Times New Roman"/>
          <w:color w:val="000000"/>
          <w:sz w:val="26"/>
          <w:szCs w:val="26"/>
          <w:lang w:eastAsia="ru-RU"/>
        </w:rPr>
        <w:t xml:space="preserve"> з вини самого </w:t>
      </w:r>
      <w:proofErr w:type="spellStart"/>
      <w:r w:rsidRPr="00210451">
        <w:rPr>
          <w:rFonts w:ascii="Times New Roman" w:eastAsia="Times New Roman" w:hAnsi="Times New Roman" w:cs="Times New Roman"/>
          <w:color w:val="000000"/>
          <w:sz w:val="26"/>
          <w:szCs w:val="26"/>
          <w:lang w:eastAsia="ru-RU"/>
        </w:rPr>
        <w:t>Замовника</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чи</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внаслідок</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непереборної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сили</w:t>
      </w:r>
      <w:proofErr w:type="spellEnd"/>
      <w:r w:rsidRPr="00210451">
        <w:rPr>
          <w:rFonts w:ascii="Times New Roman" w:eastAsia="Times New Roman" w:hAnsi="Times New Roman" w:cs="Times New Roman"/>
          <w:color w:val="000000"/>
          <w:sz w:val="26"/>
          <w:szCs w:val="26"/>
          <w:lang w:eastAsia="ru-RU"/>
        </w:rPr>
        <w:t xml:space="preserve"> - </w:t>
      </w:r>
      <w:proofErr w:type="spellStart"/>
      <w:r w:rsidRPr="00210451">
        <w:rPr>
          <w:rFonts w:ascii="Times New Roman" w:eastAsia="Times New Roman" w:hAnsi="Times New Roman" w:cs="Times New Roman"/>
          <w:color w:val="000000"/>
          <w:sz w:val="26"/>
          <w:szCs w:val="26"/>
          <w:lang w:eastAsia="ru-RU"/>
        </w:rPr>
        <w:t>дії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надзвичайної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ситуації</w:t>
      </w:r>
      <w:proofErr w:type="spellEnd"/>
      <w:r w:rsidRPr="00210451">
        <w:rPr>
          <w:rFonts w:ascii="Times New Roman" w:eastAsia="Times New Roman" w:hAnsi="Times New Roman" w:cs="Times New Roman"/>
          <w:color w:val="000000"/>
          <w:sz w:val="26"/>
          <w:szCs w:val="26"/>
          <w:lang w:eastAsia="ru-RU"/>
        </w:rPr>
        <w:t xml:space="preserve"> техногенного, природного </w:t>
      </w:r>
      <w:proofErr w:type="spellStart"/>
      <w:r w:rsidRPr="00210451">
        <w:rPr>
          <w:rFonts w:ascii="Times New Roman" w:eastAsia="Times New Roman" w:hAnsi="Times New Roman" w:cs="Times New Roman"/>
          <w:color w:val="000000"/>
          <w:sz w:val="26"/>
          <w:szCs w:val="26"/>
          <w:lang w:eastAsia="ru-RU"/>
        </w:rPr>
        <w:t>або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екологічного</w:t>
      </w:r>
      <w:proofErr w:type="spellEnd"/>
      <w:r w:rsidRPr="00210451">
        <w:rPr>
          <w:rFonts w:ascii="Times New Roman" w:eastAsia="Times New Roman" w:hAnsi="Times New Roman" w:cs="Times New Roman"/>
          <w:color w:val="000000"/>
          <w:sz w:val="26"/>
          <w:szCs w:val="26"/>
          <w:lang w:eastAsia="ru-RU"/>
        </w:rPr>
        <w:t xml:space="preserve"> характеру, яка </w:t>
      </w:r>
      <w:proofErr w:type="spellStart"/>
      <w:r w:rsidRPr="00210451">
        <w:rPr>
          <w:rFonts w:ascii="Times New Roman" w:eastAsia="Times New Roman" w:hAnsi="Times New Roman" w:cs="Times New Roman"/>
          <w:color w:val="000000"/>
          <w:sz w:val="26"/>
          <w:szCs w:val="26"/>
          <w:lang w:eastAsia="ru-RU"/>
        </w:rPr>
        <w:t>унеможливлює</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надання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відповідної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послуги</w:t>
      </w:r>
      <w:proofErr w:type="spellEnd"/>
      <w:r w:rsidRPr="00210451">
        <w:rPr>
          <w:rFonts w:ascii="Times New Roman" w:eastAsia="Times New Roman" w:hAnsi="Times New Roman" w:cs="Times New Roman"/>
          <w:color w:val="000000"/>
          <w:sz w:val="26"/>
          <w:szCs w:val="26"/>
          <w:lang w:eastAsia="ru-RU"/>
        </w:rPr>
        <w:t>.</w:t>
      </w:r>
    </w:p>
    <w:p w14:paraId="7D7C770D" w14:textId="77777777" w:rsidR="00486EAB" w:rsidRPr="00210451" w:rsidRDefault="00486EAB" w:rsidP="001E081A">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 xml:space="preserve">3.2.6. Якщо Ритуальна служба або суб'єкт господарювання не виконує, прострочує надання послуги згідно з договором-замовленням, відповідно до Закону України "Про захист прав споживачів" за кожний день (годину, якщо тривалість </w:t>
      </w:r>
      <w:r w:rsidRPr="00210451">
        <w:rPr>
          <w:rFonts w:ascii="Times New Roman" w:eastAsia="Times New Roman" w:hAnsi="Times New Roman" w:cs="Times New Roman"/>
          <w:color w:val="000000"/>
          <w:sz w:val="26"/>
          <w:szCs w:val="26"/>
          <w:lang w:val="uk-UA" w:eastAsia="ru-RU"/>
        </w:rPr>
        <w:lastRenderedPageBreak/>
        <w:t>виконання визначена в годинах) сплачує Замовнику пеню в розмірі 3% від вартості робіт, якщо такі не визначені сплачується неустойка у розмірі - 3% від загальної вартості замовлення (сплата пені не звільняє від виконання зобов'язань у натурі).</w:t>
      </w:r>
    </w:p>
    <w:p w14:paraId="2AF026BC" w14:textId="77777777" w:rsidR="00486EAB" w:rsidRPr="00210451" w:rsidRDefault="00486EAB" w:rsidP="00486EAB">
      <w:pPr>
        <w:shd w:val="clear" w:color="auto" w:fill="FFFFFF"/>
        <w:spacing w:after="0" w:line="240" w:lineRule="auto"/>
        <w:jc w:val="both"/>
        <w:rPr>
          <w:rFonts w:ascii="Times New Roman" w:hAnsi="Times New Roman" w:cs="Times New Roman"/>
          <w:sz w:val="26"/>
          <w:szCs w:val="26"/>
          <w:lang w:val="uk-UA"/>
        </w:rPr>
      </w:pPr>
    </w:p>
    <w:p w14:paraId="5A0ABB42" w14:textId="77777777" w:rsidR="00486EAB" w:rsidRPr="00210451" w:rsidRDefault="00486EAB" w:rsidP="00486EAB">
      <w:pPr>
        <w:shd w:val="clear" w:color="auto" w:fill="FFFFFF"/>
        <w:spacing w:after="0" w:line="240" w:lineRule="auto"/>
        <w:jc w:val="center"/>
        <w:rPr>
          <w:rFonts w:ascii="Times New Roman" w:eastAsia="Times New Roman" w:hAnsi="Times New Roman" w:cs="Times New Roman"/>
          <w:color w:val="000000"/>
          <w:sz w:val="26"/>
          <w:szCs w:val="26"/>
          <w:lang w:val="uk-UA" w:eastAsia="ru-RU"/>
        </w:rPr>
      </w:pPr>
      <w:r w:rsidRPr="00210451">
        <w:rPr>
          <w:rFonts w:ascii="Times New Roman" w:hAnsi="Times New Roman" w:cs="Times New Roman"/>
          <w:b/>
          <w:sz w:val="26"/>
          <w:szCs w:val="26"/>
          <w:lang w:val="uk-UA"/>
        </w:rPr>
        <w:t>4. Вимоги щодо порядку організації та проведення поховання.</w:t>
      </w:r>
    </w:p>
    <w:p w14:paraId="68BEBF52"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 Вимоги щодо порядку організації та проведення поховання.</w:t>
      </w:r>
    </w:p>
    <w:p w14:paraId="78BE9FA7" w14:textId="77777777"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4.1.1. Поховання померлих чи їх праху після кремації здійснюється лише на підставі свідоцтва про смерть та оформленого в установленому порядку договору-замовлення на організацію та проведення поховання.</w:t>
      </w:r>
    </w:p>
    <w:p w14:paraId="43FFB4F7" w14:textId="77777777"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4.1.2. За зверненням виконавця волевиявлення чи особи, яка взяла на себе зобов'язання поховати померлого, на території кладовища безоплатно виділяється місце для поховання померлого.</w:t>
      </w:r>
    </w:p>
    <w:p w14:paraId="43CE45C4" w14:textId="77777777"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На бажання виконавця волевиявлення чи особи, яка взяла на себе зобов'язання поховати померлого, для поховання двох чи більше померлих безоплатно виділяється місце для родинного поховання.</w:t>
      </w:r>
    </w:p>
    <w:p w14:paraId="5B574878" w14:textId="77777777"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4.1.3 Кожне поховання померлого здійснюється в окремій могилі.</w:t>
      </w:r>
    </w:p>
    <w:p w14:paraId="3E83FC62" w14:textId="245A5A10"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4.1.4. Поховання померлого громадянина проводиться не раніше ніж через 24 години після настання смерті. Як виняток, у разі наявності відповідних підстав, поховання може бути проведено в день оформлення документів.</w:t>
      </w:r>
    </w:p>
    <w:p w14:paraId="1694FA8D" w14:textId="530A0ED5" w:rsidR="0087129B" w:rsidRPr="00210451" w:rsidRDefault="0087129B" w:rsidP="001E081A">
      <w:pPr>
        <w:spacing w:after="0"/>
        <w:ind w:firstLine="708"/>
        <w:jc w:val="both"/>
        <w:rPr>
          <w:rFonts w:ascii="Times New Roman" w:hAnsi="Times New Roman" w:cs="Times New Roman"/>
          <w:sz w:val="26"/>
          <w:szCs w:val="26"/>
        </w:rPr>
      </w:pPr>
      <w:bookmarkStart w:id="1" w:name="_Hlk131168592"/>
      <w:r w:rsidRPr="00210451">
        <w:rPr>
          <w:rFonts w:ascii="Times New Roman" w:hAnsi="Times New Roman" w:cs="Times New Roman"/>
          <w:sz w:val="26"/>
          <w:szCs w:val="26"/>
          <w:lang w:val="uk-UA"/>
        </w:rPr>
        <w:t xml:space="preserve">4.1.5. </w:t>
      </w:r>
      <w:proofErr w:type="spellStart"/>
      <w:r w:rsidRPr="00210451">
        <w:rPr>
          <w:rFonts w:ascii="Times New Roman" w:hAnsi="Times New Roman" w:cs="Times New Roman"/>
          <w:sz w:val="26"/>
          <w:szCs w:val="26"/>
        </w:rPr>
        <w:t>Поховання</w:t>
      </w:r>
      <w:proofErr w:type="spellEnd"/>
      <w:r w:rsidRPr="00210451">
        <w:rPr>
          <w:rFonts w:ascii="Times New Roman" w:hAnsi="Times New Roman" w:cs="Times New Roman"/>
          <w:sz w:val="26"/>
          <w:szCs w:val="26"/>
        </w:rPr>
        <w:t xml:space="preserve"> кожного </w:t>
      </w:r>
      <w:proofErr w:type="spellStart"/>
      <w:r w:rsidRPr="00210451">
        <w:rPr>
          <w:rFonts w:ascii="Times New Roman" w:hAnsi="Times New Roman" w:cs="Times New Roman"/>
          <w:sz w:val="26"/>
          <w:szCs w:val="26"/>
        </w:rPr>
        <w:t>померлого</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здійснюється</w:t>
      </w:r>
      <w:proofErr w:type="spellEnd"/>
      <w:r w:rsidRPr="00210451">
        <w:rPr>
          <w:rFonts w:ascii="Times New Roman" w:hAnsi="Times New Roman" w:cs="Times New Roman"/>
          <w:sz w:val="26"/>
          <w:szCs w:val="26"/>
        </w:rPr>
        <w:t xml:space="preserve"> в </w:t>
      </w:r>
      <w:proofErr w:type="spellStart"/>
      <w:r w:rsidRPr="00210451">
        <w:rPr>
          <w:rFonts w:ascii="Times New Roman" w:hAnsi="Times New Roman" w:cs="Times New Roman"/>
          <w:sz w:val="26"/>
          <w:szCs w:val="26"/>
        </w:rPr>
        <w:t>окремій</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могилі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Довжина</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могили</w:t>
      </w:r>
      <w:proofErr w:type="spellEnd"/>
      <w:r w:rsidRPr="00210451">
        <w:rPr>
          <w:rFonts w:ascii="Times New Roman" w:hAnsi="Times New Roman" w:cs="Times New Roman"/>
          <w:sz w:val="26"/>
          <w:szCs w:val="26"/>
        </w:rPr>
        <w:t xml:space="preserve"> для </w:t>
      </w:r>
      <w:proofErr w:type="spellStart"/>
      <w:r w:rsidRPr="00210451">
        <w:rPr>
          <w:rFonts w:ascii="Times New Roman" w:hAnsi="Times New Roman" w:cs="Times New Roman"/>
          <w:sz w:val="26"/>
          <w:szCs w:val="26"/>
        </w:rPr>
        <w:t>дорослого</w:t>
      </w:r>
      <w:proofErr w:type="spellEnd"/>
      <w:r w:rsidRPr="00210451">
        <w:rPr>
          <w:rFonts w:ascii="Times New Roman" w:hAnsi="Times New Roman" w:cs="Times New Roman"/>
          <w:sz w:val="26"/>
          <w:szCs w:val="26"/>
        </w:rPr>
        <w:t xml:space="preserve"> повинна бути не </w:t>
      </w:r>
      <w:proofErr w:type="spellStart"/>
      <w:r w:rsidRPr="00210451">
        <w:rPr>
          <w:rFonts w:ascii="Times New Roman" w:hAnsi="Times New Roman" w:cs="Times New Roman"/>
          <w:sz w:val="26"/>
          <w:szCs w:val="26"/>
        </w:rPr>
        <w:t>менше</w:t>
      </w:r>
      <w:proofErr w:type="spellEnd"/>
      <w:r w:rsidRPr="00210451">
        <w:rPr>
          <w:rFonts w:ascii="Times New Roman" w:hAnsi="Times New Roman" w:cs="Times New Roman"/>
          <w:sz w:val="26"/>
          <w:szCs w:val="26"/>
        </w:rPr>
        <w:t xml:space="preserve"> 2-х м, ширина 1 м., </w:t>
      </w:r>
      <w:proofErr w:type="spellStart"/>
      <w:r w:rsidRPr="00210451">
        <w:rPr>
          <w:rFonts w:ascii="Times New Roman" w:hAnsi="Times New Roman" w:cs="Times New Roman"/>
          <w:sz w:val="26"/>
          <w:szCs w:val="26"/>
        </w:rPr>
        <w:t>глибина</w:t>
      </w:r>
      <w:proofErr w:type="spellEnd"/>
      <w:r w:rsidRPr="00210451">
        <w:rPr>
          <w:rFonts w:ascii="Times New Roman" w:hAnsi="Times New Roman" w:cs="Times New Roman"/>
          <w:sz w:val="26"/>
          <w:szCs w:val="26"/>
        </w:rPr>
        <w:t xml:space="preserve"> не </w:t>
      </w:r>
      <w:proofErr w:type="spellStart"/>
      <w:r w:rsidRPr="00210451">
        <w:rPr>
          <w:rFonts w:ascii="Times New Roman" w:hAnsi="Times New Roman" w:cs="Times New Roman"/>
          <w:sz w:val="26"/>
          <w:szCs w:val="26"/>
        </w:rPr>
        <w:t>менше</w:t>
      </w:r>
      <w:proofErr w:type="spellEnd"/>
      <w:r w:rsidRPr="00210451">
        <w:rPr>
          <w:rFonts w:ascii="Times New Roman" w:hAnsi="Times New Roman" w:cs="Times New Roman"/>
          <w:sz w:val="26"/>
          <w:szCs w:val="26"/>
        </w:rPr>
        <w:t xml:space="preserve"> 1.5 м </w:t>
      </w:r>
      <w:proofErr w:type="spellStart"/>
      <w:r w:rsidRPr="00210451">
        <w:rPr>
          <w:rFonts w:ascii="Times New Roman" w:hAnsi="Times New Roman" w:cs="Times New Roman"/>
          <w:sz w:val="26"/>
          <w:szCs w:val="26"/>
        </w:rPr>
        <w:t>від</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поверхні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землі</w:t>
      </w:r>
      <w:proofErr w:type="spellEnd"/>
      <w:r w:rsidRPr="00210451">
        <w:rPr>
          <w:rFonts w:ascii="Times New Roman" w:hAnsi="Times New Roman" w:cs="Times New Roman"/>
          <w:sz w:val="26"/>
          <w:szCs w:val="26"/>
        </w:rPr>
        <w:t xml:space="preserve"> до </w:t>
      </w:r>
      <w:proofErr w:type="spellStart"/>
      <w:r w:rsidRPr="00210451">
        <w:rPr>
          <w:rFonts w:ascii="Times New Roman" w:hAnsi="Times New Roman" w:cs="Times New Roman"/>
          <w:sz w:val="26"/>
          <w:szCs w:val="26"/>
        </w:rPr>
        <w:t>кришки</w:t>
      </w:r>
      <w:proofErr w:type="spellEnd"/>
      <w:r w:rsidRPr="00210451">
        <w:rPr>
          <w:rFonts w:ascii="Times New Roman" w:hAnsi="Times New Roman" w:cs="Times New Roman"/>
          <w:sz w:val="26"/>
          <w:szCs w:val="26"/>
        </w:rPr>
        <w:t xml:space="preserve"> труни, з </w:t>
      </w:r>
      <w:proofErr w:type="spellStart"/>
      <w:r w:rsidRPr="00210451">
        <w:rPr>
          <w:rFonts w:ascii="Times New Roman" w:hAnsi="Times New Roman" w:cs="Times New Roman"/>
          <w:sz w:val="26"/>
          <w:szCs w:val="26"/>
        </w:rPr>
        <w:t>урахуванням</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місцевих</w:t>
      </w:r>
      <w:proofErr w:type="spellEnd"/>
      <w:r w:rsidRPr="00210451">
        <w:rPr>
          <w:rFonts w:ascii="Times New Roman" w:hAnsi="Times New Roman" w:cs="Times New Roman"/>
          <w:sz w:val="26"/>
          <w:szCs w:val="26"/>
        </w:rPr>
        <w:t xml:space="preserve"> грунтово-</w:t>
      </w:r>
      <w:proofErr w:type="spellStart"/>
      <w:r w:rsidRPr="00210451">
        <w:rPr>
          <w:rFonts w:ascii="Times New Roman" w:hAnsi="Times New Roman" w:cs="Times New Roman"/>
          <w:sz w:val="26"/>
          <w:szCs w:val="26"/>
        </w:rPr>
        <w:t>кліматичних</w:t>
      </w:r>
      <w:proofErr w:type="spellEnd"/>
      <w:r w:rsidRPr="00210451">
        <w:rPr>
          <w:rFonts w:ascii="Times New Roman" w:hAnsi="Times New Roman" w:cs="Times New Roman"/>
          <w:sz w:val="26"/>
          <w:szCs w:val="26"/>
        </w:rPr>
        <w:t xml:space="preserve"> умов. При </w:t>
      </w:r>
      <w:proofErr w:type="spellStart"/>
      <w:r w:rsidRPr="00210451">
        <w:rPr>
          <w:rFonts w:ascii="Times New Roman" w:hAnsi="Times New Roman" w:cs="Times New Roman"/>
          <w:sz w:val="26"/>
          <w:szCs w:val="26"/>
        </w:rPr>
        <w:t>похованні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померлих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дітей</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розміри</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могили</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можуть</w:t>
      </w:r>
      <w:proofErr w:type="spellEnd"/>
      <w:r w:rsidRPr="00210451">
        <w:rPr>
          <w:rFonts w:ascii="Times New Roman" w:hAnsi="Times New Roman" w:cs="Times New Roman"/>
          <w:sz w:val="26"/>
          <w:szCs w:val="26"/>
        </w:rPr>
        <w:t xml:space="preserve"> бути </w:t>
      </w:r>
      <w:proofErr w:type="spellStart"/>
      <w:r w:rsidRPr="00210451">
        <w:rPr>
          <w:rFonts w:ascii="Times New Roman" w:hAnsi="Times New Roman" w:cs="Times New Roman"/>
          <w:sz w:val="26"/>
          <w:szCs w:val="26"/>
        </w:rPr>
        <w:t>відповідно</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зменшені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Відстань</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від</w:t>
      </w:r>
      <w:proofErr w:type="spellEnd"/>
      <w:r w:rsidRPr="00210451">
        <w:rPr>
          <w:rFonts w:ascii="Times New Roman" w:hAnsi="Times New Roman" w:cs="Times New Roman"/>
          <w:sz w:val="26"/>
          <w:szCs w:val="26"/>
        </w:rPr>
        <w:t xml:space="preserve"> дна </w:t>
      </w:r>
      <w:proofErr w:type="spellStart"/>
      <w:r w:rsidRPr="00210451">
        <w:rPr>
          <w:rFonts w:ascii="Times New Roman" w:hAnsi="Times New Roman" w:cs="Times New Roman"/>
          <w:sz w:val="26"/>
          <w:szCs w:val="26"/>
        </w:rPr>
        <w:t>могили</w:t>
      </w:r>
      <w:proofErr w:type="spellEnd"/>
      <w:r w:rsidRPr="00210451">
        <w:rPr>
          <w:rFonts w:ascii="Times New Roman" w:hAnsi="Times New Roman" w:cs="Times New Roman"/>
          <w:sz w:val="26"/>
          <w:szCs w:val="26"/>
        </w:rPr>
        <w:t xml:space="preserve"> до </w:t>
      </w:r>
      <w:proofErr w:type="spellStart"/>
      <w:r w:rsidRPr="00210451">
        <w:rPr>
          <w:rFonts w:ascii="Times New Roman" w:hAnsi="Times New Roman" w:cs="Times New Roman"/>
          <w:sz w:val="26"/>
          <w:szCs w:val="26"/>
        </w:rPr>
        <w:t>рівня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стояння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ґрунтових</w:t>
      </w:r>
      <w:proofErr w:type="spellEnd"/>
      <w:r w:rsidRPr="00210451">
        <w:rPr>
          <w:rFonts w:ascii="Times New Roman" w:hAnsi="Times New Roman" w:cs="Times New Roman"/>
          <w:sz w:val="26"/>
          <w:szCs w:val="26"/>
        </w:rPr>
        <w:t xml:space="preserve"> вод повинна бути не </w:t>
      </w:r>
      <w:proofErr w:type="spellStart"/>
      <w:r w:rsidRPr="00210451">
        <w:rPr>
          <w:rFonts w:ascii="Times New Roman" w:hAnsi="Times New Roman" w:cs="Times New Roman"/>
          <w:sz w:val="26"/>
          <w:szCs w:val="26"/>
        </w:rPr>
        <w:t>менше</w:t>
      </w:r>
      <w:proofErr w:type="spellEnd"/>
      <w:r w:rsidRPr="00210451">
        <w:rPr>
          <w:rFonts w:ascii="Times New Roman" w:hAnsi="Times New Roman" w:cs="Times New Roman"/>
          <w:sz w:val="26"/>
          <w:szCs w:val="26"/>
        </w:rPr>
        <w:t xml:space="preserve"> 0.5м, </w:t>
      </w:r>
      <w:proofErr w:type="spellStart"/>
      <w:r w:rsidRPr="00210451">
        <w:rPr>
          <w:rFonts w:ascii="Times New Roman" w:hAnsi="Times New Roman" w:cs="Times New Roman"/>
          <w:sz w:val="26"/>
          <w:szCs w:val="26"/>
        </w:rPr>
        <w:t>висота</w:t>
      </w:r>
      <w:proofErr w:type="spellEnd"/>
      <w:r w:rsidRPr="00210451">
        <w:rPr>
          <w:rFonts w:ascii="Times New Roman" w:hAnsi="Times New Roman" w:cs="Times New Roman"/>
          <w:sz w:val="26"/>
          <w:szCs w:val="26"/>
        </w:rPr>
        <w:t xml:space="preserve"> намогильного </w:t>
      </w:r>
      <w:proofErr w:type="spellStart"/>
      <w:r w:rsidRPr="00210451">
        <w:rPr>
          <w:rFonts w:ascii="Times New Roman" w:hAnsi="Times New Roman" w:cs="Times New Roman"/>
          <w:sz w:val="26"/>
          <w:szCs w:val="26"/>
        </w:rPr>
        <w:t>пагорбка</w:t>
      </w:r>
      <w:proofErr w:type="spellEnd"/>
      <w:r w:rsidRPr="00210451">
        <w:rPr>
          <w:rFonts w:ascii="Times New Roman" w:hAnsi="Times New Roman" w:cs="Times New Roman"/>
          <w:sz w:val="26"/>
          <w:szCs w:val="26"/>
        </w:rPr>
        <w:t xml:space="preserve"> 0.5м. У </w:t>
      </w:r>
      <w:proofErr w:type="spellStart"/>
      <w:r w:rsidRPr="00210451">
        <w:rPr>
          <w:rFonts w:ascii="Times New Roman" w:hAnsi="Times New Roman" w:cs="Times New Roman"/>
          <w:sz w:val="26"/>
          <w:szCs w:val="26"/>
        </w:rPr>
        <w:t>випадку</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поховання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тіла</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померлого</w:t>
      </w:r>
      <w:proofErr w:type="spellEnd"/>
      <w:r w:rsidRPr="00210451">
        <w:rPr>
          <w:rFonts w:ascii="Times New Roman" w:hAnsi="Times New Roman" w:cs="Times New Roman"/>
          <w:sz w:val="26"/>
          <w:szCs w:val="26"/>
        </w:rPr>
        <w:t xml:space="preserve"> в </w:t>
      </w:r>
      <w:proofErr w:type="spellStart"/>
      <w:r w:rsidRPr="00210451">
        <w:rPr>
          <w:rFonts w:ascii="Times New Roman" w:hAnsi="Times New Roman" w:cs="Times New Roman"/>
          <w:sz w:val="26"/>
          <w:szCs w:val="26"/>
        </w:rPr>
        <w:t>сидячому</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положенні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товщина</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ґрунту</w:t>
      </w:r>
      <w:proofErr w:type="spellEnd"/>
      <w:r w:rsidRPr="00210451">
        <w:rPr>
          <w:rFonts w:ascii="Times New Roman" w:hAnsi="Times New Roman" w:cs="Times New Roman"/>
          <w:sz w:val="26"/>
          <w:szCs w:val="26"/>
        </w:rPr>
        <w:t xml:space="preserve"> над </w:t>
      </w:r>
      <w:proofErr w:type="spellStart"/>
      <w:r w:rsidRPr="00210451">
        <w:rPr>
          <w:rFonts w:ascii="Times New Roman" w:hAnsi="Times New Roman" w:cs="Times New Roman"/>
          <w:sz w:val="26"/>
          <w:szCs w:val="26"/>
        </w:rPr>
        <w:t>тілом</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померлого</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від</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поверхні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землі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має</w:t>
      </w:r>
      <w:proofErr w:type="spellEnd"/>
      <w:r w:rsidRPr="00210451">
        <w:rPr>
          <w:rFonts w:ascii="Times New Roman" w:hAnsi="Times New Roman" w:cs="Times New Roman"/>
          <w:sz w:val="26"/>
          <w:szCs w:val="26"/>
        </w:rPr>
        <w:t xml:space="preserve"> бути не </w:t>
      </w:r>
      <w:proofErr w:type="spellStart"/>
      <w:r w:rsidRPr="00210451">
        <w:rPr>
          <w:rFonts w:ascii="Times New Roman" w:hAnsi="Times New Roman" w:cs="Times New Roman"/>
          <w:sz w:val="26"/>
          <w:szCs w:val="26"/>
        </w:rPr>
        <w:t>меншою</w:t>
      </w:r>
      <w:proofErr w:type="spellEnd"/>
      <w:r w:rsidRPr="00210451">
        <w:rPr>
          <w:rFonts w:ascii="Times New Roman" w:hAnsi="Times New Roman" w:cs="Times New Roman"/>
          <w:sz w:val="26"/>
          <w:szCs w:val="26"/>
        </w:rPr>
        <w:t xml:space="preserve"> за 1 м.</w:t>
      </w:r>
    </w:p>
    <w:bookmarkEnd w:id="1"/>
    <w:p w14:paraId="0DE0D232" w14:textId="2DBD32E7" w:rsidR="009B283F"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4.1.5 Під кожну могилу надається ділянка таких розмірів:</w:t>
      </w:r>
    </w:p>
    <w:p w14:paraId="4E5684C2" w14:textId="77777777" w:rsidR="00CB4F56" w:rsidRPr="00210451" w:rsidRDefault="00CB4F56" w:rsidP="00F02A3E">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p>
    <w:tbl>
      <w:tblPr>
        <w:tblW w:w="0" w:type="auto"/>
        <w:tblInd w:w="-20" w:type="dxa"/>
        <w:tblLayout w:type="fixed"/>
        <w:tblCellMar>
          <w:top w:w="15" w:type="dxa"/>
          <w:left w:w="15" w:type="dxa"/>
          <w:bottom w:w="15" w:type="dxa"/>
          <w:right w:w="15" w:type="dxa"/>
        </w:tblCellMar>
        <w:tblLook w:val="0000" w:firstRow="0" w:lastRow="0" w:firstColumn="0" w:lastColumn="0" w:noHBand="0" w:noVBand="0"/>
      </w:tblPr>
      <w:tblGrid>
        <w:gridCol w:w="2772"/>
        <w:gridCol w:w="1480"/>
        <w:gridCol w:w="1348"/>
        <w:gridCol w:w="1442"/>
        <w:gridCol w:w="1367"/>
        <w:gridCol w:w="1276"/>
      </w:tblGrid>
      <w:tr w:rsidR="00486EAB" w:rsidRPr="00210451" w14:paraId="682975EC" w14:textId="77777777" w:rsidTr="00EB5A7B">
        <w:trPr>
          <w:cantSplit/>
        </w:trPr>
        <w:tc>
          <w:tcPr>
            <w:tcW w:w="2772" w:type="dxa"/>
            <w:vMerge w:val="restart"/>
            <w:tcBorders>
              <w:top w:val="single" w:sz="4" w:space="0" w:color="000000"/>
              <w:left w:val="single" w:sz="4" w:space="0" w:color="000000"/>
              <w:bottom w:val="single" w:sz="4" w:space="0" w:color="000000"/>
            </w:tcBorders>
            <w:shd w:val="clear" w:color="auto" w:fill="FFFFFF"/>
          </w:tcPr>
          <w:p w14:paraId="1688B18F" w14:textId="77777777" w:rsidR="00486EAB" w:rsidRPr="00210451" w:rsidRDefault="00486EAB" w:rsidP="00EB5A7B">
            <w:pPr>
              <w:pStyle w:val="10"/>
              <w:snapToGrid w:val="0"/>
              <w:jc w:val="center"/>
              <w:rPr>
                <w:rFonts w:ascii="Times New Roman" w:hAnsi="Times New Roman" w:cs="Times New Roman"/>
                <w:sz w:val="26"/>
                <w:szCs w:val="26"/>
                <w:lang w:eastAsia="ru-RU"/>
              </w:rPr>
            </w:pPr>
          </w:p>
          <w:p w14:paraId="151083EF" w14:textId="77777777" w:rsidR="00486EAB" w:rsidRPr="00210451" w:rsidRDefault="00486EAB" w:rsidP="00EB5A7B">
            <w:pPr>
              <w:pStyle w:val="10"/>
              <w:jc w:val="center"/>
              <w:rPr>
                <w:sz w:val="26"/>
                <w:szCs w:val="26"/>
              </w:rPr>
            </w:pPr>
            <w:proofErr w:type="spellStart"/>
            <w:r w:rsidRPr="00210451">
              <w:rPr>
                <w:rFonts w:ascii="Times New Roman" w:hAnsi="Times New Roman" w:cs="Times New Roman"/>
                <w:sz w:val="26"/>
                <w:szCs w:val="26"/>
                <w:lang w:eastAsia="ru-RU"/>
              </w:rPr>
              <w:t>Назва</w:t>
            </w:r>
            <w:proofErr w:type="spellEnd"/>
            <w:r w:rsidRPr="00210451">
              <w:rPr>
                <w:rFonts w:ascii="Times New Roman" w:hAnsi="Times New Roman" w:cs="Times New Roman"/>
                <w:sz w:val="26"/>
                <w:szCs w:val="26"/>
                <w:lang w:eastAsia="ru-RU"/>
              </w:rPr>
              <w:t xml:space="preserve"> </w:t>
            </w:r>
            <w:proofErr w:type="spellStart"/>
            <w:r w:rsidRPr="00210451">
              <w:rPr>
                <w:rFonts w:ascii="Times New Roman" w:hAnsi="Times New Roman" w:cs="Times New Roman"/>
                <w:sz w:val="26"/>
                <w:szCs w:val="26"/>
                <w:lang w:eastAsia="ru-RU"/>
              </w:rPr>
              <w:t>поховання</w:t>
            </w:r>
            <w:proofErr w:type="spellEnd"/>
          </w:p>
        </w:tc>
        <w:tc>
          <w:tcPr>
            <w:tcW w:w="4270" w:type="dxa"/>
            <w:gridSpan w:val="3"/>
            <w:tcBorders>
              <w:top w:val="single" w:sz="4" w:space="0" w:color="000000"/>
              <w:left w:val="single" w:sz="4" w:space="0" w:color="000000"/>
              <w:bottom w:val="single" w:sz="4" w:space="0" w:color="000000"/>
            </w:tcBorders>
            <w:shd w:val="clear" w:color="auto" w:fill="FFFFFF"/>
          </w:tcPr>
          <w:p w14:paraId="35A21827" w14:textId="77777777" w:rsidR="00486EAB" w:rsidRPr="00210451" w:rsidRDefault="00486EAB" w:rsidP="00EB5A7B">
            <w:pPr>
              <w:pStyle w:val="10"/>
              <w:jc w:val="center"/>
              <w:rPr>
                <w:sz w:val="26"/>
                <w:szCs w:val="26"/>
              </w:rPr>
            </w:pPr>
            <w:proofErr w:type="spellStart"/>
            <w:r w:rsidRPr="00210451">
              <w:rPr>
                <w:rFonts w:ascii="Times New Roman" w:hAnsi="Times New Roman" w:cs="Times New Roman"/>
                <w:sz w:val="26"/>
                <w:szCs w:val="26"/>
                <w:lang w:eastAsia="ru-RU"/>
              </w:rPr>
              <w:t>Розмір</w:t>
            </w:r>
            <w:proofErr w:type="spellEnd"/>
            <w:r w:rsidRPr="00210451">
              <w:rPr>
                <w:rFonts w:ascii="Times New Roman" w:hAnsi="Times New Roman" w:cs="Times New Roman"/>
                <w:sz w:val="26"/>
                <w:szCs w:val="26"/>
                <w:lang w:eastAsia="ru-RU"/>
              </w:rPr>
              <w:t xml:space="preserve"> </w:t>
            </w:r>
            <w:proofErr w:type="spellStart"/>
            <w:r w:rsidRPr="00210451">
              <w:rPr>
                <w:rFonts w:ascii="Times New Roman" w:hAnsi="Times New Roman" w:cs="Times New Roman"/>
                <w:sz w:val="26"/>
                <w:szCs w:val="26"/>
                <w:lang w:eastAsia="ru-RU"/>
              </w:rPr>
              <w:t>земельної</w:t>
            </w:r>
            <w:proofErr w:type="spellEnd"/>
            <w:r w:rsidRPr="00210451">
              <w:rPr>
                <w:rFonts w:ascii="Times New Roman" w:hAnsi="Times New Roman" w:cs="Times New Roman"/>
                <w:sz w:val="26"/>
                <w:szCs w:val="26"/>
                <w:lang w:eastAsia="ru-RU"/>
              </w:rPr>
              <w:t xml:space="preserve"> </w:t>
            </w:r>
            <w:proofErr w:type="spellStart"/>
            <w:r w:rsidRPr="00210451">
              <w:rPr>
                <w:rFonts w:ascii="Times New Roman" w:hAnsi="Times New Roman" w:cs="Times New Roman"/>
                <w:sz w:val="26"/>
                <w:szCs w:val="26"/>
                <w:lang w:eastAsia="ru-RU"/>
              </w:rPr>
              <w:t>ділянки</w:t>
            </w:r>
            <w:proofErr w:type="spellEnd"/>
          </w:p>
        </w:tc>
        <w:tc>
          <w:tcPr>
            <w:tcW w:w="264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6857014" w14:textId="77777777" w:rsidR="00486EAB" w:rsidRPr="00210451" w:rsidRDefault="00486EAB" w:rsidP="00EB5A7B">
            <w:pPr>
              <w:pStyle w:val="10"/>
              <w:jc w:val="center"/>
              <w:rPr>
                <w:sz w:val="26"/>
                <w:szCs w:val="26"/>
              </w:rPr>
            </w:pPr>
            <w:proofErr w:type="spellStart"/>
            <w:r w:rsidRPr="00210451">
              <w:rPr>
                <w:rFonts w:ascii="Times New Roman" w:hAnsi="Times New Roman" w:cs="Times New Roman"/>
                <w:sz w:val="26"/>
                <w:szCs w:val="26"/>
                <w:lang w:eastAsia="ru-RU"/>
              </w:rPr>
              <w:t>Розмір</w:t>
            </w:r>
            <w:proofErr w:type="spellEnd"/>
            <w:r w:rsidRPr="00210451">
              <w:rPr>
                <w:rFonts w:ascii="Times New Roman" w:hAnsi="Times New Roman" w:cs="Times New Roman"/>
                <w:sz w:val="26"/>
                <w:szCs w:val="26"/>
                <w:lang w:eastAsia="ru-RU"/>
              </w:rPr>
              <w:t xml:space="preserve"> </w:t>
            </w:r>
            <w:proofErr w:type="spellStart"/>
            <w:r w:rsidRPr="00210451">
              <w:rPr>
                <w:rFonts w:ascii="Times New Roman" w:hAnsi="Times New Roman" w:cs="Times New Roman"/>
                <w:sz w:val="26"/>
                <w:szCs w:val="26"/>
                <w:lang w:eastAsia="ru-RU"/>
              </w:rPr>
              <w:t>могили</w:t>
            </w:r>
            <w:proofErr w:type="spellEnd"/>
          </w:p>
        </w:tc>
      </w:tr>
      <w:tr w:rsidR="00486EAB" w:rsidRPr="00210451" w14:paraId="07809520" w14:textId="77777777" w:rsidTr="00EB5A7B">
        <w:trPr>
          <w:cantSplit/>
        </w:trPr>
        <w:tc>
          <w:tcPr>
            <w:tcW w:w="2772" w:type="dxa"/>
            <w:vMerge/>
            <w:tcBorders>
              <w:top w:val="single" w:sz="4" w:space="0" w:color="000000"/>
              <w:left w:val="single" w:sz="4" w:space="0" w:color="000000"/>
              <w:bottom w:val="single" w:sz="4" w:space="0" w:color="000000"/>
            </w:tcBorders>
            <w:shd w:val="clear" w:color="auto" w:fill="FFFFFF"/>
            <w:vAlign w:val="center"/>
          </w:tcPr>
          <w:p w14:paraId="199DC397" w14:textId="77777777" w:rsidR="00486EAB" w:rsidRPr="00210451" w:rsidRDefault="00486EAB" w:rsidP="00EB5A7B">
            <w:pPr>
              <w:pStyle w:val="10"/>
              <w:snapToGrid w:val="0"/>
              <w:jc w:val="center"/>
              <w:rPr>
                <w:rFonts w:ascii="Times New Roman" w:hAnsi="Times New Roman" w:cs="Times New Roman"/>
                <w:sz w:val="26"/>
                <w:szCs w:val="26"/>
                <w:lang w:eastAsia="ru-RU"/>
              </w:rPr>
            </w:pPr>
          </w:p>
        </w:tc>
        <w:tc>
          <w:tcPr>
            <w:tcW w:w="1480" w:type="dxa"/>
            <w:tcBorders>
              <w:top w:val="single" w:sz="4" w:space="0" w:color="000000"/>
              <w:left w:val="single" w:sz="4" w:space="0" w:color="000000"/>
              <w:bottom w:val="single" w:sz="4" w:space="0" w:color="000000"/>
            </w:tcBorders>
            <w:shd w:val="clear" w:color="auto" w:fill="FFFFFF"/>
          </w:tcPr>
          <w:p w14:paraId="54653E10" w14:textId="77777777" w:rsidR="00486EAB" w:rsidRPr="00210451" w:rsidRDefault="00486EAB" w:rsidP="00EB5A7B">
            <w:pPr>
              <w:pStyle w:val="10"/>
              <w:jc w:val="center"/>
              <w:rPr>
                <w:sz w:val="26"/>
                <w:szCs w:val="26"/>
              </w:rPr>
            </w:pPr>
            <w:proofErr w:type="spellStart"/>
            <w:r w:rsidRPr="00210451">
              <w:rPr>
                <w:rFonts w:ascii="Times New Roman" w:hAnsi="Times New Roman" w:cs="Times New Roman"/>
                <w:sz w:val="26"/>
                <w:szCs w:val="26"/>
                <w:lang w:eastAsia="ru-RU"/>
              </w:rPr>
              <w:t>площа</w:t>
            </w:r>
            <w:proofErr w:type="spellEnd"/>
          </w:p>
        </w:tc>
        <w:tc>
          <w:tcPr>
            <w:tcW w:w="1348" w:type="dxa"/>
            <w:tcBorders>
              <w:top w:val="single" w:sz="4" w:space="0" w:color="000000"/>
              <w:left w:val="single" w:sz="4" w:space="0" w:color="000000"/>
              <w:bottom w:val="single" w:sz="4" w:space="0" w:color="000000"/>
            </w:tcBorders>
            <w:shd w:val="clear" w:color="auto" w:fill="FFFFFF"/>
          </w:tcPr>
          <w:p w14:paraId="4B0ACD38" w14:textId="77777777" w:rsidR="00486EAB" w:rsidRPr="00210451" w:rsidRDefault="00486EAB" w:rsidP="00EB5A7B">
            <w:pPr>
              <w:pStyle w:val="10"/>
              <w:jc w:val="center"/>
              <w:rPr>
                <w:sz w:val="26"/>
                <w:szCs w:val="26"/>
              </w:rPr>
            </w:pPr>
            <w:proofErr w:type="spellStart"/>
            <w:r w:rsidRPr="00210451">
              <w:rPr>
                <w:rFonts w:ascii="Times New Roman" w:hAnsi="Times New Roman" w:cs="Times New Roman"/>
                <w:sz w:val="26"/>
                <w:szCs w:val="26"/>
                <w:lang w:eastAsia="ru-RU"/>
              </w:rPr>
              <w:t>довжина</w:t>
            </w:r>
            <w:proofErr w:type="spellEnd"/>
          </w:p>
        </w:tc>
        <w:tc>
          <w:tcPr>
            <w:tcW w:w="1442" w:type="dxa"/>
            <w:tcBorders>
              <w:top w:val="single" w:sz="4" w:space="0" w:color="000000"/>
              <w:left w:val="single" w:sz="4" w:space="0" w:color="000000"/>
              <w:bottom w:val="single" w:sz="4" w:space="0" w:color="000000"/>
            </w:tcBorders>
            <w:shd w:val="clear" w:color="auto" w:fill="FFFFFF"/>
          </w:tcPr>
          <w:p w14:paraId="786FBC46"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ширина</w:t>
            </w:r>
          </w:p>
        </w:tc>
        <w:tc>
          <w:tcPr>
            <w:tcW w:w="1367" w:type="dxa"/>
            <w:tcBorders>
              <w:top w:val="single" w:sz="4" w:space="0" w:color="000000"/>
              <w:left w:val="single" w:sz="4" w:space="0" w:color="000000"/>
              <w:bottom w:val="single" w:sz="4" w:space="0" w:color="000000"/>
            </w:tcBorders>
            <w:shd w:val="clear" w:color="auto" w:fill="FFFFFF"/>
          </w:tcPr>
          <w:p w14:paraId="7196CEF3" w14:textId="77777777" w:rsidR="00486EAB" w:rsidRPr="00210451" w:rsidRDefault="00486EAB" w:rsidP="00EB5A7B">
            <w:pPr>
              <w:pStyle w:val="10"/>
              <w:jc w:val="center"/>
              <w:rPr>
                <w:sz w:val="26"/>
                <w:szCs w:val="26"/>
              </w:rPr>
            </w:pPr>
            <w:proofErr w:type="spellStart"/>
            <w:r w:rsidRPr="00210451">
              <w:rPr>
                <w:rFonts w:ascii="Times New Roman" w:hAnsi="Times New Roman" w:cs="Times New Roman"/>
                <w:sz w:val="26"/>
                <w:szCs w:val="26"/>
                <w:lang w:eastAsia="ru-RU"/>
              </w:rPr>
              <w:t>довжина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18E347E"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ширина</w:t>
            </w:r>
          </w:p>
        </w:tc>
      </w:tr>
      <w:tr w:rsidR="00486EAB" w:rsidRPr="00210451" w14:paraId="164CFE92" w14:textId="77777777" w:rsidTr="00EB5A7B">
        <w:tc>
          <w:tcPr>
            <w:tcW w:w="2772" w:type="dxa"/>
            <w:tcBorders>
              <w:top w:val="single" w:sz="4" w:space="0" w:color="000000"/>
              <w:left w:val="single" w:sz="4" w:space="0" w:color="000000"/>
              <w:bottom w:val="single" w:sz="4" w:space="0" w:color="000000"/>
            </w:tcBorders>
            <w:shd w:val="clear" w:color="auto" w:fill="FFFFFF"/>
          </w:tcPr>
          <w:p w14:paraId="6AE5ADCF" w14:textId="77777777" w:rsidR="00486EAB" w:rsidRPr="00210451" w:rsidRDefault="00486EAB" w:rsidP="00EB5A7B">
            <w:pPr>
              <w:pStyle w:val="10"/>
              <w:rPr>
                <w:sz w:val="26"/>
                <w:szCs w:val="26"/>
              </w:rPr>
            </w:pPr>
            <w:proofErr w:type="spellStart"/>
            <w:r w:rsidRPr="00210451">
              <w:rPr>
                <w:rFonts w:ascii="Times New Roman" w:hAnsi="Times New Roman" w:cs="Times New Roman"/>
                <w:sz w:val="26"/>
                <w:szCs w:val="26"/>
                <w:lang w:eastAsia="ru-RU"/>
              </w:rPr>
              <w:t>Родинне</w:t>
            </w:r>
            <w:proofErr w:type="spellEnd"/>
          </w:p>
        </w:tc>
        <w:tc>
          <w:tcPr>
            <w:tcW w:w="1480" w:type="dxa"/>
            <w:tcBorders>
              <w:top w:val="single" w:sz="4" w:space="0" w:color="000000"/>
              <w:left w:val="single" w:sz="4" w:space="0" w:color="000000"/>
              <w:bottom w:val="single" w:sz="4" w:space="0" w:color="000000"/>
            </w:tcBorders>
            <w:shd w:val="clear" w:color="auto" w:fill="FFFFFF"/>
          </w:tcPr>
          <w:p w14:paraId="0849DF74"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6,6</w:t>
            </w:r>
          </w:p>
        </w:tc>
        <w:tc>
          <w:tcPr>
            <w:tcW w:w="1348" w:type="dxa"/>
            <w:tcBorders>
              <w:top w:val="single" w:sz="4" w:space="0" w:color="000000"/>
              <w:left w:val="single" w:sz="4" w:space="0" w:color="000000"/>
              <w:bottom w:val="single" w:sz="4" w:space="0" w:color="000000"/>
            </w:tcBorders>
            <w:shd w:val="clear" w:color="auto" w:fill="FFFFFF"/>
          </w:tcPr>
          <w:p w14:paraId="150E255B"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2,2</w:t>
            </w:r>
          </w:p>
        </w:tc>
        <w:tc>
          <w:tcPr>
            <w:tcW w:w="1442" w:type="dxa"/>
            <w:tcBorders>
              <w:top w:val="single" w:sz="4" w:space="0" w:color="000000"/>
              <w:left w:val="single" w:sz="4" w:space="0" w:color="000000"/>
              <w:bottom w:val="single" w:sz="4" w:space="0" w:color="000000"/>
            </w:tcBorders>
            <w:shd w:val="clear" w:color="auto" w:fill="FFFFFF"/>
          </w:tcPr>
          <w:p w14:paraId="5ABBE115"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3,0</w:t>
            </w:r>
          </w:p>
        </w:tc>
        <w:tc>
          <w:tcPr>
            <w:tcW w:w="1367" w:type="dxa"/>
            <w:tcBorders>
              <w:top w:val="single" w:sz="4" w:space="0" w:color="000000"/>
              <w:left w:val="single" w:sz="4" w:space="0" w:color="000000"/>
              <w:bottom w:val="single" w:sz="4" w:space="0" w:color="000000"/>
            </w:tcBorders>
            <w:shd w:val="clear" w:color="auto" w:fill="FFFFFF"/>
          </w:tcPr>
          <w:p w14:paraId="74B6D857"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5966929"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1,0</w:t>
            </w:r>
          </w:p>
        </w:tc>
      </w:tr>
      <w:tr w:rsidR="00486EAB" w:rsidRPr="00210451" w14:paraId="07F1D5B7" w14:textId="77777777" w:rsidTr="00EB5A7B">
        <w:tc>
          <w:tcPr>
            <w:tcW w:w="2772" w:type="dxa"/>
            <w:tcBorders>
              <w:top w:val="single" w:sz="4" w:space="0" w:color="000000"/>
              <w:left w:val="single" w:sz="4" w:space="0" w:color="000000"/>
              <w:bottom w:val="single" w:sz="4" w:space="0" w:color="000000"/>
            </w:tcBorders>
            <w:shd w:val="clear" w:color="auto" w:fill="FFFFFF"/>
          </w:tcPr>
          <w:p w14:paraId="22CEF51E" w14:textId="77777777" w:rsidR="00486EAB" w:rsidRPr="00210451" w:rsidRDefault="00486EAB" w:rsidP="00EB5A7B">
            <w:pPr>
              <w:pStyle w:val="10"/>
              <w:rPr>
                <w:sz w:val="26"/>
                <w:szCs w:val="26"/>
              </w:rPr>
            </w:pPr>
            <w:proofErr w:type="spellStart"/>
            <w:r w:rsidRPr="00210451">
              <w:rPr>
                <w:rFonts w:ascii="Times New Roman" w:hAnsi="Times New Roman" w:cs="Times New Roman"/>
                <w:sz w:val="26"/>
                <w:szCs w:val="26"/>
                <w:lang w:eastAsia="ru-RU"/>
              </w:rPr>
              <w:t>Подвійне</w:t>
            </w:r>
            <w:proofErr w:type="spellEnd"/>
          </w:p>
        </w:tc>
        <w:tc>
          <w:tcPr>
            <w:tcW w:w="1480" w:type="dxa"/>
            <w:tcBorders>
              <w:top w:val="single" w:sz="4" w:space="0" w:color="000000"/>
              <w:left w:val="single" w:sz="4" w:space="0" w:color="000000"/>
              <w:bottom w:val="single" w:sz="4" w:space="0" w:color="000000"/>
            </w:tcBorders>
            <w:shd w:val="clear" w:color="auto" w:fill="FFFFFF"/>
          </w:tcPr>
          <w:p w14:paraId="789E3DB6"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4,8</w:t>
            </w:r>
          </w:p>
        </w:tc>
        <w:tc>
          <w:tcPr>
            <w:tcW w:w="1348" w:type="dxa"/>
            <w:tcBorders>
              <w:top w:val="single" w:sz="4" w:space="0" w:color="000000"/>
              <w:left w:val="single" w:sz="4" w:space="0" w:color="000000"/>
              <w:bottom w:val="single" w:sz="4" w:space="0" w:color="000000"/>
            </w:tcBorders>
            <w:shd w:val="clear" w:color="auto" w:fill="FFFFFF"/>
          </w:tcPr>
          <w:p w14:paraId="69B269B3"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2,2</w:t>
            </w:r>
          </w:p>
        </w:tc>
        <w:tc>
          <w:tcPr>
            <w:tcW w:w="1442" w:type="dxa"/>
            <w:tcBorders>
              <w:top w:val="single" w:sz="4" w:space="0" w:color="000000"/>
              <w:left w:val="single" w:sz="4" w:space="0" w:color="000000"/>
              <w:bottom w:val="single" w:sz="4" w:space="0" w:color="000000"/>
            </w:tcBorders>
            <w:shd w:val="clear" w:color="auto" w:fill="FFFFFF"/>
          </w:tcPr>
          <w:p w14:paraId="7C8DD828"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2,2</w:t>
            </w:r>
          </w:p>
        </w:tc>
        <w:tc>
          <w:tcPr>
            <w:tcW w:w="1367" w:type="dxa"/>
            <w:tcBorders>
              <w:top w:val="single" w:sz="4" w:space="0" w:color="000000"/>
              <w:left w:val="single" w:sz="4" w:space="0" w:color="000000"/>
              <w:bottom w:val="single" w:sz="4" w:space="0" w:color="000000"/>
            </w:tcBorders>
            <w:shd w:val="clear" w:color="auto" w:fill="FFFFFF"/>
          </w:tcPr>
          <w:p w14:paraId="68AA7874"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EDBF924"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1,0</w:t>
            </w:r>
          </w:p>
        </w:tc>
      </w:tr>
      <w:tr w:rsidR="00486EAB" w:rsidRPr="00210451" w14:paraId="6290994F" w14:textId="77777777" w:rsidTr="00EB5A7B">
        <w:tc>
          <w:tcPr>
            <w:tcW w:w="2772" w:type="dxa"/>
            <w:tcBorders>
              <w:top w:val="single" w:sz="4" w:space="0" w:color="000000"/>
              <w:left w:val="single" w:sz="4" w:space="0" w:color="000000"/>
              <w:bottom w:val="single" w:sz="4" w:space="0" w:color="000000"/>
            </w:tcBorders>
            <w:shd w:val="clear" w:color="auto" w:fill="FFFFFF"/>
          </w:tcPr>
          <w:p w14:paraId="63A075DD" w14:textId="77777777" w:rsidR="00486EAB" w:rsidRPr="00210451" w:rsidRDefault="00486EAB" w:rsidP="00EB5A7B">
            <w:pPr>
              <w:pStyle w:val="10"/>
              <w:rPr>
                <w:sz w:val="26"/>
                <w:szCs w:val="26"/>
              </w:rPr>
            </w:pPr>
            <w:proofErr w:type="spellStart"/>
            <w:r w:rsidRPr="00210451">
              <w:rPr>
                <w:rFonts w:ascii="Times New Roman" w:hAnsi="Times New Roman" w:cs="Times New Roman"/>
                <w:sz w:val="26"/>
                <w:szCs w:val="26"/>
                <w:lang w:eastAsia="ru-RU"/>
              </w:rPr>
              <w:t>Одинарне</w:t>
            </w:r>
            <w:proofErr w:type="spellEnd"/>
          </w:p>
        </w:tc>
        <w:tc>
          <w:tcPr>
            <w:tcW w:w="1480" w:type="dxa"/>
            <w:tcBorders>
              <w:top w:val="single" w:sz="4" w:space="0" w:color="000000"/>
              <w:left w:val="single" w:sz="4" w:space="0" w:color="000000"/>
              <w:bottom w:val="single" w:sz="4" w:space="0" w:color="000000"/>
            </w:tcBorders>
            <w:shd w:val="clear" w:color="auto" w:fill="FFFFFF"/>
          </w:tcPr>
          <w:p w14:paraId="1DD69BD2"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3,3</w:t>
            </w:r>
          </w:p>
        </w:tc>
        <w:tc>
          <w:tcPr>
            <w:tcW w:w="1348" w:type="dxa"/>
            <w:tcBorders>
              <w:top w:val="single" w:sz="4" w:space="0" w:color="000000"/>
              <w:left w:val="single" w:sz="4" w:space="0" w:color="000000"/>
              <w:bottom w:val="single" w:sz="4" w:space="0" w:color="000000"/>
            </w:tcBorders>
            <w:shd w:val="clear" w:color="auto" w:fill="FFFFFF"/>
          </w:tcPr>
          <w:p w14:paraId="4D24766B"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2,2</w:t>
            </w:r>
          </w:p>
        </w:tc>
        <w:tc>
          <w:tcPr>
            <w:tcW w:w="1442" w:type="dxa"/>
            <w:tcBorders>
              <w:top w:val="single" w:sz="4" w:space="0" w:color="000000"/>
              <w:left w:val="single" w:sz="4" w:space="0" w:color="000000"/>
              <w:bottom w:val="single" w:sz="4" w:space="0" w:color="000000"/>
            </w:tcBorders>
            <w:shd w:val="clear" w:color="auto" w:fill="FFFFFF"/>
          </w:tcPr>
          <w:p w14:paraId="0ADFCA61"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1,5</w:t>
            </w:r>
          </w:p>
        </w:tc>
        <w:tc>
          <w:tcPr>
            <w:tcW w:w="1367" w:type="dxa"/>
            <w:tcBorders>
              <w:top w:val="single" w:sz="4" w:space="0" w:color="000000"/>
              <w:left w:val="single" w:sz="4" w:space="0" w:color="000000"/>
              <w:bottom w:val="single" w:sz="4" w:space="0" w:color="000000"/>
            </w:tcBorders>
            <w:shd w:val="clear" w:color="auto" w:fill="FFFFFF"/>
          </w:tcPr>
          <w:p w14:paraId="4663A71B"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80E95AA"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1,0</w:t>
            </w:r>
          </w:p>
        </w:tc>
      </w:tr>
      <w:tr w:rsidR="00486EAB" w:rsidRPr="00210451" w14:paraId="7BA701A2" w14:textId="77777777" w:rsidTr="00EB5A7B">
        <w:tc>
          <w:tcPr>
            <w:tcW w:w="2772" w:type="dxa"/>
            <w:tcBorders>
              <w:top w:val="single" w:sz="4" w:space="0" w:color="000000"/>
              <w:left w:val="single" w:sz="4" w:space="0" w:color="000000"/>
              <w:bottom w:val="single" w:sz="4" w:space="0" w:color="000000"/>
            </w:tcBorders>
            <w:shd w:val="clear" w:color="auto" w:fill="FFFFFF"/>
          </w:tcPr>
          <w:p w14:paraId="605663F5" w14:textId="77777777" w:rsidR="00486EAB" w:rsidRPr="00210451" w:rsidRDefault="00486EAB" w:rsidP="00EB5A7B">
            <w:pPr>
              <w:pStyle w:val="10"/>
              <w:rPr>
                <w:sz w:val="26"/>
                <w:szCs w:val="26"/>
              </w:rPr>
            </w:pPr>
            <w:r w:rsidRPr="00210451">
              <w:rPr>
                <w:rFonts w:ascii="Times New Roman" w:hAnsi="Times New Roman" w:cs="Times New Roman"/>
                <w:sz w:val="26"/>
                <w:szCs w:val="26"/>
                <w:lang w:eastAsia="ru-RU"/>
              </w:rPr>
              <w:t>Урна з прахом</w:t>
            </w:r>
          </w:p>
        </w:tc>
        <w:tc>
          <w:tcPr>
            <w:tcW w:w="1480" w:type="dxa"/>
            <w:tcBorders>
              <w:top w:val="single" w:sz="4" w:space="0" w:color="000000"/>
              <w:left w:val="single" w:sz="4" w:space="0" w:color="000000"/>
              <w:bottom w:val="single" w:sz="4" w:space="0" w:color="000000"/>
            </w:tcBorders>
            <w:shd w:val="clear" w:color="auto" w:fill="FFFFFF"/>
          </w:tcPr>
          <w:p w14:paraId="6D459C4C"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0,64</w:t>
            </w:r>
          </w:p>
        </w:tc>
        <w:tc>
          <w:tcPr>
            <w:tcW w:w="1348" w:type="dxa"/>
            <w:tcBorders>
              <w:top w:val="single" w:sz="4" w:space="0" w:color="000000"/>
              <w:left w:val="single" w:sz="4" w:space="0" w:color="000000"/>
              <w:bottom w:val="single" w:sz="4" w:space="0" w:color="000000"/>
            </w:tcBorders>
            <w:shd w:val="clear" w:color="auto" w:fill="FFFFFF"/>
          </w:tcPr>
          <w:p w14:paraId="2289F7D6"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0,8</w:t>
            </w:r>
          </w:p>
        </w:tc>
        <w:tc>
          <w:tcPr>
            <w:tcW w:w="1442" w:type="dxa"/>
            <w:tcBorders>
              <w:top w:val="single" w:sz="4" w:space="0" w:color="000000"/>
              <w:left w:val="single" w:sz="4" w:space="0" w:color="000000"/>
              <w:bottom w:val="single" w:sz="4" w:space="0" w:color="000000"/>
            </w:tcBorders>
            <w:shd w:val="clear" w:color="auto" w:fill="FFFFFF"/>
          </w:tcPr>
          <w:p w14:paraId="21F599B2"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0,8</w:t>
            </w:r>
          </w:p>
        </w:tc>
        <w:tc>
          <w:tcPr>
            <w:tcW w:w="1367" w:type="dxa"/>
            <w:tcBorders>
              <w:top w:val="single" w:sz="4" w:space="0" w:color="000000"/>
              <w:left w:val="single" w:sz="4" w:space="0" w:color="000000"/>
              <w:bottom w:val="single" w:sz="4" w:space="0" w:color="000000"/>
            </w:tcBorders>
            <w:shd w:val="clear" w:color="auto" w:fill="FFFFFF"/>
          </w:tcPr>
          <w:p w14:paraId="66160A0B"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0,8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68C33AA" w14:textId="77777777" w:rsidR="00486EAB" w:rsidRPr="00210451" w:rsidRDefault="00486EAB" w:rsidP="00EB5A7B">
            <w:pPr>
              <w:pStyle w:val="10"/>
              <w:jc w:val="center"/>
              <w:rPr>
                <w:sz w:val="26"/>
                <w:szCs w:val="26"/>
              </w:rPr>
            </w:pPr>
            <w:r w:rsidRPr="00210451">
              <w:rPr>
                <w:rFonts w:ascii="Times New Roman" w:hAnsi="Times New Roman" w:cs="Times New Roman"/>
                <w:sz w:val="26"/>
                <w:szCs w:val="26"/>
                <w:lang w:eastAsia="ru-RU"/>
              </w:rPr>
              <w:t>0,8</w:t>
            </w:r>
          </w:p>
        </w:tc>
      </w:tr>
    </w:tbl>
    <w:p w14:paraId="1291B483" w14:textId="77777777" w:rsidR="00CB4F56" w:rsidRPr="00210451" w:rsidRDefault="00CB4F56" w:rsidP="007E37D6">
      <w:pPr>
        <w:spacing w:after="0"/>
        <w:jc w:val="both"/>
        <w:rPr>
          <w:rFonts w:ascii="Times New Roman" w:eastAsia="Times New Roman" w:hAnsi="Times New Roman" w:cs="Times New Roman"/>
          <w:color w:val="000000"/>
          <w:sz w:val="26"/>
          <w:szCs w:val="26"/>
          <w:lang w:val="uk-UA" w:eastAsia="ru-RU"/>
        </w:rPr>
      </w:pPr>
    </w:p>
    <w:p w14:paraId="2F3D2E33" w14:textId="682FF332" w:rsidR="00A37B57" w:rsidRPr="00210451" w:rsidRDefault="00486EAB" w:rsidP="001E081A">
      <w:pPr>
        <w:spacing w:after="0"/>
        <w:ind w:firstLine="708"/>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4.1.6. Для поховання померлих одиноких громадян, осіб без певного місця проживання, осіб, від поховання яких відмовилися рідні, невпізнаних трупів на кладовищах надається земельна ділянка під одинарне поховання</w:t>
      </w:r>
      <w:r w:rsidR="00A37B57" w:rsidRPr="00210451">
        <w:rPr>
          <w:rFonts w:ascii="Times New Roman" w:eastAsia="Times New Roman" w:hAnsi="Times New Roman" w:cs="Times New Roman"/>
          <w:color w:val="000000"/>
          <w:sz w:val="26"/>
          <w:szCs w:val="26"/>
          <w:lang w:val="uk-UA" w:eastAsia="ru-RU"/>
        </w:rPr>
        <w:t>.</w:t>
      </w:r>
      <w:r w:rsidR="00A37B57" w:rsidRPr="00210451">
        <w:rPr>
          <w:rFonts w:ascii="Times New Roman" w:hAnsi="Times New Roman" w:cs="Times New Roman"/>
          <w:sz w:val="26"/>
          <w:szCs w:val="26"/>
          <w:lang w:val="uk-UA"/>
        </w:rPr>
        <w:t xml:space="preserve"> Поховання зазначених осіб здійснюється ритуальною службою за рахунок коштів бюджету.</w:t>
      </w:r>
    </w:p>
    <w:p w14:paraId="18BD0DC0" w14:textId="33B483C8" w:rsidR="00486EAB" w:rsidRPr="00210451" w:rsidRDefault="001E081A"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ab/>
      </w:r>
      <w:r w:rsidR="00486EAB" w:rsidRPr="00210451">
        <w:rPr>
          <w:rFonts w:ascii="Times New Roman" w:eastAsia="Times New Roman" w:hAnsi="Times New Roman" w:cs="Times New Roman"/>
          <w:color w:val="000000"/>
          <w:sz w:val="26"/>
          <w:szCs w:val="26"/>
          <w:lang w:val="uk-UA" w:eastAsia="ru-RU"/>
        </w:rPr>
        <w:t>4.1.</w:t>
      </w:r>
      <w:r w:rsidR="00A95A7C" w:rsidRPr="00210451">
        <w:rPr>
          <w:rFonts w:ascii="Times New Roman" w:eastAsia="Times New Roman" w:hAnsi="Times New Roman" w:cs="Times New Roman"/>
          <w:color w:val="000000"/>
          <w:sz w:val="26"/>
          <w:szCs w:val="26"/>
          <w:lang w:val="uk-UA" w:eastAsia="ru-RU"/>
        </w:rPr>
        <w:t>7</w:t>
      </w:r>
      <w:r w:rsidR="00486EAB" w:rsidRPr="00210451">
        <w:rPr>
          <w:rFonts w:ascii="Times New Roman" w:eastAsia="Times New Roman" w:hAnsi="Times New Roman" w:cs="Times New Roman"/>
          <w:color w:val="000000"/>
          <w:sz w:val="26"/>
          <w:szCs w:val="26"/>
          <w:lang w:val="uk-UA" w:eastAsia="ru-RU"/>
        </w:rPr>
        <w:t>. Кожне поховання та перепоховання реєструється в спеціальній Книзі реєстрації поховань та перепоховань померлих громадян.</w:t>
      </w:r>
    </w:p>
    <w:p w14:paraId="27C52B1C" w14:textId="4329FFB5" w:rsidR="00486EAB" w:rsidRPr="00210451" w:rsidRDefault="00486EAB" w:rsidP="001E081A">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w:t>
      </w:r>
      <w:r w:rsidR="00A95A7C" w:rsidRPr="00210451">
        <w:rPr>
          <w:rFonts w:ascii="Times New Roman" w:eastAsia="Times New Roman" w:hAnsi="Times New Roman" w:cs="Times New Roman"/>
          <w:color w:val="000000"/>
          <w:sz w:val="26"/>
          <w:szCs w:val="26"/>
          <w:lang w:val="uk-UA" w:eastAsia="ru-RU"/>
        </w:rPr>
        <w:t>8</w:t>
      </w:r>
      <w:r w:rsidRPr="00210451">
        <w:rPr>
          <w:rFonts w:ascii="Times New Roman" w:eastAsia="Times New Roman" w:hAnsi="Times New Roman" w:cs="Times New Roman"/>
          <w:color w:val="000000"/>
          <w:sz w:val="26"/>
          <w:szCs w:val="26"/>
          <w:lang w:val="uk-UA" w:eastAsia="ru-RU"/>
        </w:rPr>
        <w:t>. На могилах (місцях родинного поховання), у межах наданої земельної ділянки, можуть установлюватися намогильні споруди та елементи благоустрою могили.</w:t>
      </w:r>
      <w:r w:rsidRPr="00210451">
        <w:rPr>
          <w:rFonts w:ascii="Times New Roman" w:hAnsi="Times New Roman" w:cs="Times New Roman"/>
          <w:sz w:val="26"/>
          <w:szCs w:val="26"/>
          <w:lang w:val="uk-UA"/>
        </w:rPr>
        <w:t xml:space="preserve"> Облаштування могил може здійснюватися тільки з відома Ритуальної служби </w:t>
      </w:r>
      <w:r w:rsidRPr="00210451">
        <w:rPr>
          <w:rFonts w:ascii="Times New Roman" w:hAnsi="Times New Roman" w:cs="Times New Roman"/>
          <w:sz w:val="26"/>
          <w:szCs w:val="26"/>
          <w:lang w:val="uk-UA"/>
        </w:rPr>
        <w:lastRenderedPageBreak/>
        <w:t>згідно з договором на демонтаж, монтаж намогильної споруди, замощування декоративною плиткою, встановлення огорожі. Виникаючі майнові та інші суперечки між громадянами та Ритуальною службою вирішуються  у встановленому законодавством порядку.</w:t>
      </w:r>
    </w:p>
    <w:p w14:paraId="52139907"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Для встановлення намогильної споруди користувач місця поховання подає до Ритуальної служби такі документи:</w:t>
      </w:r>
    </w:p>
    <w:p w14:paraId="54E282CD" w14:textId="75506AE8"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оригінал свідоцтва про смерть похованого;</w:t>
      </w:r>
    </w:p>
    <w:p w14:paraId="10C0C379" w14:textId="2175A620"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свідоцтво про поховання;</w:t>
      </w:r>
    </w:p>
    <w:p w14:paraId="4E17B9FF" w14:textId="0771EABF"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документи, що підтверджують придбання намогильної споруди, її ціну та дату реалізації, гарантійний строк експлуатації;</w:t>
      </w:r>
    </w:p>
    <w:p w14:paraId="7F473896" w14:textId="233C17B6"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реквізити виконавця намогильної споруди.</w:t>
      </w:r>
    </w:p>
    <w:p w14:paraId="6A52C13C"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Після виконання робіт з облаштування могили користувач зобов'язаний забезпечити прибирання території біля могили та винесення сміття до спеціально відведених місць на кладовищі.</w:t>
      </w:r>
    </w:p>
    <w:p w14:paraId="03CC069F"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Установлені намогильні споруди реєструються Ритуальною службою в Книзі обліку намогильних споруд.</w:t>
      </w:r>
    </w:p>
    <w:p w14:paraId="4526C3D9" w14:textId="0B8E8ACE" w:rsidR="00486EAB" w:rsidRPr="00210451" w:rsidRDefault="00486EAB" w:rsidP="00AE1E50">
      <w:pPr>
        <w:pStyle w:val="10"/>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w:t>
      </w:r>
      <w:r w:rsidR="00225FBB" w:rsidRPr="00210451">
        <w:rPr>
          <w:rFonts w:ascii="Times New Roman" w:eastAsia="Times New Roman" w:hAnsi="Times New Roman" w:cs="Times New Roman"/>
          <w:color w:val="000000"/>
          <w:sz w:val="26"/>
          <w:szCs w:val="26"/>
          <w:lang w:val="uk-UA" w:eastAsia="ru-RU"/>
        </w:rPr>
        <w:t>9</w:t>
      </w:r>
      <w:r w:rsidRPr="00210451">
        <w:rPr>
          <w:rFonts w:ascii="Times New Roman" w:eastAsia="Times New Roman" w:hAnsi="Times New Roman" w:cs="Times New Roman"/>
          <w:color w:val="000000"/>
          <w:sz w:val="26"/>
          <w:szCs w:val="26"/>
          <w:lang w:val="uk-UA" w:eastAsia="ru-RU"/>
        </w:rPr>
        <w:t xml:space="preserve">. Безоплатне поховання </w:t>
      </w:r>
      <w:r w:rsidRPr="00210451">
        <w:rPr>
          <w:rFonts w:ascii="Times New Roman" w:hAnsi="Times New Roman" w:cs="Times New Roman"/>
          <w:sz w:val="26"/>
          <w:szCs w:val="26"/>
          <w:shd w:val="clear" w:color="auto" w:fill="FFFFFF"/>
          <w:lang w:val="uk-UA"/>
        </w:rPr>
        <w:t xml:space="preserve">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 </w:t>
      </w:r>
      <w:r w:rsidRPr="00210451">
        <w:rPr>
          <w:rFonts w:ascii="Times New Roman" w:eastAsia="Times New Roman" w:hAnsi="Times New Roman" w:cs="Times New Roman"/>
          <w:color w:val="000000"/>
          <w:sz w:val="26"/>
          <w:szCs w:val="26"/>
          <w:lang w:val="uk-UA" w:eastAsia="ru-RU"/>
        </w:rPr>
        <w:t>проводиться відповідно до Порядку, визначеного Постановою Кабінету Міністрів України від 28.10.2004 № 1445.</w:t>
      </w:r>
    </w:p>
    <w:p w14:paraId="7B343D9C" w14:textId="342EEC36"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4.1.1</w:t>
      </w:r>
      <w:r w:rsidR="00225FBB" w:rsidRPr="00210451">
        <w:rPr>
          <w:rFonts w:ascii="Times New Roman" w:eastAsia="Times New Roman" w:hAnsi="Times New Roman" w:cs="Times New Roman"/>
          <w:color w:val="000000"/>
          <w:sz w:val="26"/>
          <w:szCs w:val="26"/>
          <w:lang w:val="uk-UA" w:eastAsia="ru-RU"/>
        </w:rPr>
        <w:t>0</w:t>
      </w:r>
      <w:r w:rsidRPr="00210451">
        <w:rPr>
          <w:rFonts w:ascii="Times New Roman" w:eastAsia="Times New Roman" w:hAnsi="Times New Roman" w:cs="Times New Roman"/>
          <w:color w:val="000000"/>
          <w:sz w:val="26"/>
          <w:szCs w:val="26"/>
          <w:lang w:val="uk-UA" w:eastAsia="ru-RU"/>
        </w:rPr>
        <w:t>. Поховання осіб, які померли внаслідок зараження особливо небезпечною інфекцією, здійснюється згідно із санітарним законодавством України.</w:t>
      </w:r>
    </w:p>
    <w:p w14:paraId="1E2C8B73" w14:textId="3F73691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4.1.1</w:t>
      </w:r>
      <w:r w:rsidR="00225FBB" w:rsidRPr="00210451">
        <w:rPr>
          <w:rFonts w:ascii="Times New Roman" w:eastAsia="Times New Roman" w:hAnsi="Times New Roman" w:cs="Times New Roman"/>
          <w:color w:val="000000"/>
          <w:sz w:val="26"/>
          <w:szCs w:val="26"/>
          <w:lang w:val="uk-UA" w:eastAsia="ru-RU"/>
        </w:rPr>
        <w:t>1</w:t>
      </w:r>
      <w:r w:rsidRPr="00210451">
        <w:rPr>
          <w:rFonts w:ascii="Times New Roman" w:eastAsia="Times New Roman" w:hAnsi="Times New Roman" w:cs="Times New Roman"/>
          <w:color w:val="000000"/>
          <w:sz w:val="26"/>
          <w:szCs w:val="26"/>
          <w:lang w:val="uk-UA" w:eastAsia="ru-RU"/>
        </w:rPr>
        <w:t xml:space="preserve"> Поховання померлих іноземців та осіб без громадянства здійснюється в порядку, визначеному Законом України "Про поховання та похоронну справу" та цим Положенням для громадян України, якщо інше не передбачено міжнародним договором України.</w:t>
      </w:r>
    </w:p>
    <w:p w14:paraId="2DEE8555" w14:textId="362B76B4"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4.1.1</w:t>
      </w:r>
      <w:r w:rsidR="00225FBB" w:rsidRPr="00210451">
        <w:rPr>
          <w:rFonts w:ascii="Times New Roman" w:eastAsia="Times New Roman" w:hAnsi="Times New Roman" w:cs="Times New Roman"/>
          <w:color w:val="000000"/>
          <w:sz w:val="26"/>
          <w:szCs w:val="26"/>
          <w:lang w:val="uk-UA" w:eastAsia="ru-RU"/>
        </w:rPr>
        <w:t>2</w:t>
      </w:r>
      <w:r w:rsidRPr="00210451">
        <w:rPr>
          <w:rFonts w:ascii="Times New Roman" w:eastAsia="Times New Roman" w:hAnsi="Times New Roman" w:cs="Times New Roman"/>
          <w:color w:val="000000"/>
          <w:sz w:val="26"/>
          <w:szCs w:val="26"/>
          <w:lang w:val="uk-UA" w:eastAsia="ru-RU"/>
        </w:rPr>
        <w:t>. Перепоховання останків померлих допускається у виняткових випадках при наявності обґрунтованої причини.</w:t>
      </w:r>
    </w:p>
    <w:p w14:paraId="327DDD74" w14:textId="18C37983"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Для прийняття рішення щодо здійснення перепоховання останків померлого особа, яка здійснила поховання, звертається до вик</w:t>
      </w:r>
      <w:r w:rsidR="00906F7F" w:rsidRPr="00210451">
        <w:rPr>
          <w:rFonts w:ascii="Times New Roman" w:eastAsia="Times New Roman" w:hAnsi="Times New Roman" w:cs="Times New Roman"/>
          <w:color w:val="000000"/>
          <w:sz w:val="26"/>
          <w:szCs w:val="26"/>
          <w:lang w:val="uk-UA" w:eastAsia="ru-RU"/>
        </w:rPr>
        <w:t xml:space="preserve">онавчого комітету </w:t>
      </w:r>
      <w:proofErr w:type="spellStart"/>
      <w:r w:rsidR="00906F7F" w:rsidRPr="00210451">
        <w:rPr>
          <w:rFonts w:ascii="Times New Roman" w:eastAsia="Times New Roman" w:hAnsi="Times New Roman" w:cs="Times New Roman"/>
          <w:color w:val="000000"/>
          <w:sz w:val="26"/>
          <w:szCs w:val="26"/>
          <w:lang w:val="uk-UA" w:eastAsia="ru-RU"/>
        </w:rPr>
        <w:t>Димерської</w:t>
      </w:r>
      <w:proofErr w:type="spellEnd"/>
      <w:r w:rsidR="00906F7F" w:rsidRPr="00210451">
        <w:rPr>
          <w:rFonts w:ascii="Times New Roman" w:eastAsia="Times New Roman" w:hAnsi="Times New Roman" w:cs="Times New Roman"/>
          <w:color w:val="000000"/>
          <w:sz w:val="26"/>
          <w:szCs w:val="26"/>
          <w:lang w:val="uk-UA" w:eastAsia="ru-RU"/>
        </w:rPr>
        <w:t xml:space="preserve"> селищної </w:t>
      </w:r>
      <w:r w:rsidRPr="00210451">
        <w:rPr>
          <w:rFonts w:ascii="Times New Roman" w:eastAsia="Times New Roman" w:hAnsi="Times New Roman" w:cs="Times New Roman"/>
          <w:color w:val="000000"/>
          <w:sz w:val="26"/>
          <w:szCs w:val="26"/>
          <w:lang w:val="uk-UA" w:eastAsia="ru-RU"/>
        </w:rPr>
        <w:t>ради та подає такі документи:</w:t>
      </w:r>
    </w:p>
    <w:p w14:paraId="21A5813C" w14:textId="1860760A"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заяву з обґрунтуванням причин перепоховання;</w:t>
      </w:r>
    </w:p>
    <w:p w14:paraId="655BA952" w14:textId="71583D50"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-висновок органу санітарно-епідеміологічної служби про можливість ексгумації;</w:t>
      </w:r>
    </w:p>
    <w:p w14:paraId="087B966B" w14:textId="4DB3BFC4"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лікарське свідоцтво про смерть померлої особи;</w:t>
      </w:r>
    </w:p>
    <w:p w14:paraId="0846425E" w14:textId="73AED2CC"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довідку Ритуальної служби про наявність місця на кладовищі в разі здійснення перепоховання останків на кладовищі міста;</w:t>
      </w:r>
    </w:p>
    <w:p w14:paraId="0A6CCC2B" w14:textId="6B4A7A33"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2473D6"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дозвіл виконавчого органу відповідної сільської, селищної, міської ради на поховання останків на кладовищі, яке розташовано поза межами міста.</w:t>
      </w:r>
    </w:p>
    <w:p w14:paraId="0AE1540F" w14:textId="7166455E"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За результатами розгляду поданих документів </w:t>
      </w:r>
      <w:r w:rsidR="00C260A9" w:rsidRPr="00210451">
        <w:rPr>
          <w:rFonts w:ascii="Times New Roman" w:eastAsia="Times New Roman" w:hAnsi="Times New Roman" w:cs="Times New Roman"/>
          <w:color w:val="000000"/>
          <w:sz w:val="26"/>
          <w:szCs w:val="26"/>
          <w:lang w:val="uk-UA" w:eastAsia="ru-RU"/>
        </w:rPr>
        <w:t>виконавчим комітетом</w:t>
      </w:r>
      <w:r w:rsidRPr="00210451">
        <w:rPr>
          <w:rFonts w:ascii="Times New Roman" w:eastAsia="Times New Roman" w:hAnsi="Times New Roman" w:cs="Times New Roman"/>
          <w:color w:val="000000"/>
          <w:sz w:val="26"/>
          <w:szCs w:val="26"/>
          <w:lang w:val="uk-UA" w:eastAsia="ru-RU"/>
        </w:rPr>
        <w:t xml:space="preserve"> згідно з регламентом приймається рішення про перепоховання останків померлого на інше місце поховання чи, у разі відсутності підстав, видається користувачу обґрунтована письмова відмова.</w:t>
      </w:r>
    </w:p>
    <w:p w14:paraId="01626D0A"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Ритуальна служба забезпечує оформлення договору-замовлення на перепоховання та призначає термін його проведення.</w:t>
      </w:r>
    </w:p>
    <w:p w14:paraId="37FDC4D7"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Ексгумація здійснюється, як правило, у зимовий період, через рік після поховання в </w:t>
      </w:r>
      <w:proofErr w:type="spellStart"/>
      <w:r w:rsidRPr="00210451">
        <w:rPr>
          <w:rFonts w:ascii="Times New Roman" w:eastAsia="Times New Roman" w:hAnsi="Times New Roman" w:cs="Times New Roman"/>
          <w:color w:val="000000"/>
          <w:sz w:val="26"/>
          <w:szCs w:val="26"/>
          <w:lang w:val="uk-UA" w:eastAsia="ru-RU"/>
        </w:rPr>
        <w:t>пісчаних</w:t>
      </w:r>
      <w:proofErr w:type="spellEnd"/>
      <w:r w:rsidRPr="00210451">
        <w:rPr>
          <w:rFonts w:ascii="Times New Roman" w:eastAsia="Times New Roman" w:hAnsi="Times New Roman" w:cs="Times New Roman"/>
          <w:color w:val="000000"/>
          <w:sz w:val="26"/>
          <w:szCs w:val="26"/>
          <w:lang w:val="uk-UA" w:eastAsia="ru-RU"/>
        </w:rPr>
        <w:t xml:space="preserve"> ґрунтах і через три роки - при похованні у зволожених ґрунтах важкого механічного складу та глиняних ґрунтах. Ексгумація проводиться в </w:t>
      </w:r>
      <w:r w:rsidRPr="00210451">
        <w:rPr>
          <w:rFonts w:ascii="Times New Roman" w:eastAsia="Times New Roman" w:hAnsi="Times New Roman" w:cs="Times New Roman"/>
          <w:color w:val="000000"/>
          <w:sz w:val="26"/>
          <w:szCs w:val="26"/>
          <w:lang w:val="uk-UA" w:eastAsia="ru-RU"/>
        </w:rPr>
        <w:lastRenderedPageBreak/>
        <w:t>присутності медичного працівника, участь якого при проведенні перепоховання забезпечує користувач.</w:t>
      </w:r>
    </w:p>
    <w:p w14:paraId="1D754C64"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Винятком з правил є перепоховання урни з прахом, а також ексгумація трупа, яка здійснюється згідно зі статтею 239 Кримінально- процесуального кодексу України.</w:t>
      </w:r>
    </w:p>
    <w:p w14:paraId="380066EE"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Після ексгумації могила повинна бути засипана, поверхня ґрунту розрівняна та засіяна травою.</w:t>
      </w:r>
    </w:p>
    <w:p w14:paraId="027980B2" w14:textId="77777777"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Про виймання останків із могили робиться запис у Книзі реєстрації, а при похованні в іншому місці - новий запис до Книги реєстрації.</w:t>
      </w:r>
    </w:p>
    <w:p w14:paraId="0A4AE40A" w14:textId="60D3328F" w:rsidR="00486EAB" w:rsidRPr="00210451" w:rsidRDefault="00486EAB" w:rsidP="00AE1E50">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4.1.14. Доставка тіл померлих до судово-медичної експертизи за направленням органів внутрішніх справ здійснюється за рахунок міського бюджету виключно спеціалізованою бригадою Ритуальної служби</w:t>
      </w:r>
      <w:r w:rsidR="008F5CC0" w:rsidRPr="00210451">
        <w:rPr>
          <w:rFonts w:ascii="Times New Roman" w:eastAsia="Times New Roman" w:hAnsi="Times New Roman" w:cs="Times New Roman"/>
          <w:color w:val="000000"/>
          <w:sz w:val="26"/>
          <w:szCs w:val="26"/>
          <w:lang w:val="uk-UA" w:eastAsia="ru-RU"/>
        </w:rPr>
        <w:t>.</w:t>
      </w:r>
    </w:p>
    <w:p w14:paraId="761B1006" w14:textId="41F8FC61" w:rsidR="00486EAB" w:rsidRPr="00210451" w:rsidRDefault="00486EAB" w:rsidP="00AE1E50">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 xml:space="preserve">4.1.15. </w:t>
      </w:r>
      <w:r w:rsidR="00C260A9" w:rsidRPr="00210451">
        <w:rPr>
          <w:rFonts w:ascii="Times New Roman" w:eastAsia="Times New Roman" w:hAnsi="Times New Roman" w:cs="Times New Roman"/>
          <w:color w:val="000000"/>
          <w:sz w:val="26"/>
          <w:szCs w:val="26"/>
          <w:lang w:val="uk-UA" w:eastAsia="ru-RU"/>
        </w:rPr>
        <w:t>Виконавчий комітет</w:t>
      </w:r>
      <w:r w:rsidRPr="00210451">
        <w:rPr>
          <w:rFonts w:ascii="Times New Roman" w:eastAsia="Times New Roman" w:hAnsi="Times New Roman" w:cs="Times New Roman"/>
          <w:color w:val="000000"/>
          <w:sz w:val="26"/>
          <w:szCs w:val="26"/>
          <w:lang w:val="uk-UA" w:eastAsia="ru-RU"/>
        </w:rPr>
        <w:t xml:space="preserve"> </w:t>
      </w:r>
      <w:proofErr w:type="spellStart"/>
      <w:r w:rsidR="00C260A9" w:rsidRPr="00210451">
        <w:rPr>
          <w:rFonts w:ascii="Times New Roman" w:eastAsia="Times New Roman" w:hAnsi="Times New Roman" w:cs="Times New Roman"/>
          <w:color w:val="000000"/>
          <w:sz w:val="26"/>
          <w:szCs w:val="26"/>
          <w:lang w:val="uk-UA" w:eastAsia="ru-RU"/>
        </w:rPr>
        <w:t>Димерської</w:t>
      </w:r>
      <w:proofErr w:type="spellEnd"/>
      <w:r w:rsidR="00C260A9" w:rsidRPr="00210451">
        <w:rPr>
          <w:rFonts w:ascii="Times New Roman" w:eastAsia="Times New Roman" w:hAnsi="Times New Roman" w:cs="Times New Roman"/>
          <w:color w:val="000000"/>
          <w:sz w:val="26"/>
          <w:szCs w:val="26"/>
          <w:lang w:val="uk-UA" w:eastAsia="ru-RU"/>
        </w:rPr>
        <w:t xml:space="preserve"> селищної</w:t>
      </w:r>
      <w:r w:rsidRPr="00210451">
        <w:rPr>
          <w:rFonts w:ascii="Times New Roman" w:eastAsia="Times New Roman" w:hAnsi="Times New Roman" w:cs="Times New Roman"/>
          <w:color w:val="000000"/>
          <w:sz w:val="26"/>
          <w:szCs w:val="26"/>
          <w:lang w:val="uk-UA" w:eastAsia="ru-RU"/>
        </w:rPr>
        <w:t xml:space="preserve"> ради може прийняти рішення про часткове або повне припинення поховання померлих у разі закриття кладовища, якщо на території кладовища немає вільних місць для облаштування нових могил (</w:t>
      </w:r>
      <w:proofErr w:type="spellStart"/>
      <w:r w:rsidRPr="00210451">
        <w:rPr>
          <w:rFonts w:ascii="Times New Roman" w:eastAsia="Times New Roman" w:hAnsi="Times New Roman" w:cs="Times New Roman"/>
          <w:color w:val="000000"/>
          <w:sz w:val="26"/>
          <w:szCs w:val="26"/>
          <w:lang w:val="uk-UA" w:eastAsia="ru-RU"/>
        </w:rPr>
        <w:t>колумбарних</w:t>
      </w:r>
      <w:proofErr w:type="spellEnd"/>
      <w:r w:rsidRPr="00210451">
        <w:rPr>
          <w:rFonts w:ascii="Times New Roman" w:eastAsia="Times New Roman" w:hAnsi="Times New Roman" w:cs="Times New Roman"/>
          <w:color w:val="000000"/>
          <w:sz w:val="26"/>
          <w:szCs w:val="26"/>
          <w:lang w:val="uk-UA" w:eastAsia="ru-RU"/>
        </w:rPr>
        <w:t xml:space="preserve"> ніш), а поховання померлих можливо лише на місцях родинного поховання або шляхом </w:t>
      </w:r>
      <w:proofErr w:type="spellStart"/>
      <w:r w:rsidRPr="00210451">
        <w:rPr>
          <w:rFonts w:ascii="Times New Roman" w:eastAsia="Times New Roman" w:hAnsi="Times New Roman" w:cs="Times New Roman"/>
          <w:color w:val="000000"/>
          <w:sz w:val="26"/>
          <w:szCs w:val="26"/>
          <w:lang w:val="uk-UA" w:eastAsia="ru-RU"/>
        </w:rPr>
        <w:t>підпоховання</w:t>
      </w:r>
      <w:proofErr w:type="spellEnd"/>
      <w:r w:rsidRPr="00210451">
        <w:rPr>
          <w:rFonts w:ascii="Times New Roman" w:eastAsia="Times New Roman" w:hAnsi="Times New Roman" w:cs="Times New Roman"/>
          <w:color w:val="000000"/>
          <w:sz w:val="26"/>
          <w:szCs w:val="26"/>
          <w:lang w:val="uk-UA" w:eastAsia="ru-RU"/>
        </w:rPr>
        <w:t xml:space="preserve"> в могилах за згодою користувачів.</w:t>
      </w:r>
    </w:p>
    <w:p w14:paraId="0742B674" w14:textId="77777777" w:rsidR="00486EAB" w:rsidRPr="00210451" w:rsidRDefault="00486EAB" w:rsidP="00486EAB">
      <w:pPr>
        <w:shd w:val="clear" w:color="auto" w:fill="FFFFFF"/>
        <w:spacing w:after="0" w:line="240" w:lineRule="auto"/>
        <w:jc w:val="both"/>
        <w:rPr>
          <w:rFonts w:ascii="Times New Roman" w:hAnsi="Times New Roman" w:cs="Times New Roman"/>
          <w:sz w:val="26"/>
          <w:szCs w:val="26"/>
          <w:lang w:val="uk-UA"/>
        </w:rPr>
      </w:pPr>
    </w:p>
    <w:p w14:paraId="255E2349" w14:textId="77777777" w:rsidR="00486EAB" w:rsidRPr="00210451" w:rsidRDefault="00486EAB" w:rsidP="00486EAB">
      <w:pPr>
        <w:shd w:val="clear" w:color="auto" w:fill="FFFFFF"/>
        <w:spacing w:after="0" w:line="240" w:lineRule="auto"/>
        <w:jc w:val="center"/>
        <w:rPr>
          <w:rFonts w:ascii="Times New Roman" w:hAnsi="Times New Roman" w:cs="Times New Roman"/>
          <w:sz w:val="26"/>
          <w:szCs w:val="26"/>
          <w:lang w:val="uk-UA"/>
        </w:rPr>
      </w:pPr>
      <w:r w:rsidRPr="00210451">
        <w:rPr>
          <w:rFonts w:ascii="Times New Roman" w:hAnsi="Times New Roman" w:cs="Times New Roman"/>
          <w:b/>
          <w:sz w:val="26"/>
          <w:szCs w:val="26"/>
          <w:lang w:val="uk-UA"/>
        </w:rPr>
        <w:t>5</w:t>
      </w:r>
      <w:r w:rsidRPr="00210451">
        <w:rPr>
          <w:rFonts w:ascii="Times New Roman" w:hAnsi="Times New Roman" w:cs="Times New Roman"/>
          <w:b/>
          <w:sz w:val="26"/>
          <w:szCs w:val="26"/>
        </w:rPr>
        <w:t xml:space="preserve">. </w:t>
      </w:r>
      <w:proofErr w:type="spellStart"/>
      <w:r w:rsidRPr="00210451">
        <w:rPr>
          <w:rFonts w:ascii="Times New Roman" w:hAnsi="Times New Roman" w:cs="Times New Roman"/>
          <w:b/>
          <w:sz w:val="26"/>
          <w:szCs w:val="26"/>
        </w:rPr>
        <w:t>Резервування</w:t>
      </w:r>
      <w:proofErr w:type="spellEnd"/>
      <w:r w:rsidRPr="00210451">
        <w:rPr>
          <w:rFonts w:ascii="Times New Roman" w:hAnsi="Times New Roman" w:cs="Times New Roman"/>
          <w:b/>
          <w:sz w:val="26"/>
          <w:szCs w:val="26"/>
        </w:rPr>
        <w:t xml:space="preserve"> </w:t>
      </w:r>
      <w:proofErr w:type="spellStart"/>
      <w:r w:rsidRPr="00210451">
        <w:rPr>
          <w:rFonts w:ascii="Times New Roman" w:hAnsi="Times New Roman" w:cs="Times New Roman"/>
          <w:b/>
          <w:sz w:val="26"/>
          <w:szCs w:val="26"/>
        </w:rPr>
        <w:t>ділянки</w:t>
      </w:r>
      <w:proofErr w:type="spellEnd"/>
      <w:r w:rsidRPr="00210451">
        <w:rPr>
          <w:rFonts w:ascii="Times New Roman" w:hAnsi="Times New Roman" w:cs="Times New Roman"/>
          <w:b/>
          <w:sz w:val="26"/>
          <w:szCs w:val="26"/>
        </w:rPr>
        <w:t xml:space="preserve"> для </w:t>
      </w:r>
      <w:proofErr w:type="spellStart"/>
      <w:r w:rsidRPr="00210451">
        <w:rPr>
          <w:rFonts w:ascii="Times New Roman" w:hAnsi="Times New Roman" w:cs="Times New Roman"/>
          <w:b/>
          <w:sz w:val="26"/>
          <w:szCs w:val="26"/>
        </w:rPr>
        <w:t>родинного</w:t>
      </w:r>
      <w:proofErr w:type="spellEnd"/>
      <w:r w:rsidRPr="00210451">
        <w:rPr>
          <w:rFonts w:ascii="Times New Roman" w:hAnsi="Times New Roman" w:cs="Times New Roman"/>
          <w:b/>
          <w:sz w:val="26"/>
          <w:szCs w:val="26"/>
        </w:rPr>
        <w:t xml:space="preserve"> </w:t>
      </w:r>
      <w:proofErr w:type="spellStart"/>
      <w:r w:rsidRPr="00210451">
        <w:rPr>
          <w:rFonts w:ascii="Times New Roman" w:hAnsi="Times New Roman" w:cs="Times New Roman"/>
          <w:b/>
          <w:sz w:val="26"/>
          <w:szCs w:val="26"/>
        </w:rPr>
        <w:t>поховання</w:t>
      </w:r>
      <w:proofErr w:type="spellEnd"/>
      <w:r w:rsidRPr="00210451">
        <w:rPr>
          <w:rFonts w:ascii="Times New Roman" w:hAnsi="Times New Roman" w:cs="Times New Roman"/>
          <w:b/>
          <w:sz w:val="26"/>
          <w:szCs w:val="26"/>
        </w:rPr>
        <w:t>.</w:t>
      </w:r>
    </w:p>
    <w:p w14:paraId="277C6244" w14:textId="77777777" w:rsidR="00486EAB" w:rsidRPr="00210451" w:rsidRDefault="00486EAB" w:rsidP="00CC50D4">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 xml:space="preserve">5.1. Резервування земельної ділянки для родинного поховання в майбутньому, здійснюється за умовою сплати Замовником внеску за кожне місце резервування, яке надається відповідно до п. 4.1.5 цього Положення, на розрахунковий рахунок Ритуальної служби в такому порядку: </w:t>
      </w:r>
    </w:p>
    <w:p w14:paraId="69D28DC3" w14:textId="77777777" w:rsidR="00486EAB" w:rsidRPr="00210451" w:rsidRDefault="00486EAB" w:rsidP="00486EAB">
      <w:pPr>
        <w:shd w:val="clear" w:color="auto" w:fill="FFFFFF"/>
        <w:spacing w:after="0" w:line="240" w:lineRule="auto"/>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 xml:space="preserve">- замовник звертається з заявою до Ритуальної служби для складання договору – замовлення на резервування земельної ділянки для родинного поховання в майбутньому та подає до Ритуальної служби копію свідоцтва про смерть померлого родича, з підтверджуючими документами про родинні стосунки з особою, для якої резервується місце поховання. </w:t>
      </w:r>
    </w:p>
    <w:p w14:paraId="4D95617C" w14:textId="43116828" w:rsidR="00486EAB" w:rsidRPr="00210451" w:rsidRDefault="00486EAB" w:rsidP="0030347B">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5.2. Внесок здійснюється в розмірі, затвердженому рішенням</w:t>
      </w:r>
      <w:r w:rsidR="00896AAC" w:rsidRPr="00210451">
        <w:rPr>
          <w:rFonts w:ascii="Times New Roman" w:hAnsi="Times New Roman" w:cs="Times New Roman"/>
          <w:sz w:val="26"/>
          <w:szCs w:val="26"/>
          <w:lang w:val="uk-UA"/>
        </w:rPr>
        <w:t xml:space="preserve"> виконавчого комітету</w:t>
      </w:r>
      <w:r w:rsidRPr="00210451">
        <w:rPr>
          <w:rFonts w:ascii="Times New Roman" w:hAnsi="Times New Roman" w:cs="Times New Roman"/>
          <w:sz w:val="26"/>
          <w:szCs w:val="26"/>
          <w:lang w:val="uk-UA"/>
        </w:rPr>
        <w:t xml:space="preserve"> </w:t>
      </w:r>
      <w:proofErr w:type="spellStart"/>
      <w:r w:rsidR="00C260A9" w:rsidRPr="00210451">
        <w:rPr>
          <w:rFonts w:ascii="Times New Roman" w:hAnsi="Times New Roman" w:cs="Times New Roman"/>
          <w:sz w:val="26"/>
          <w:szCs w:val="26"/>
          <w:lang w:val="uk-UA"/>
        </w:rPr>
        <w:t>Димерської</w:t>
      </w:r>
      <w:proofErr w:type="spellEnd"/>
      <w:r w:rsidR="00C260A9" w:rsidRPr="00210451">
        <w:rPr>
          <w:rFonts w:ascii="Times New Roman" w:hAnsi="Times New Roman" w:cs="Times New Roman"/>
          <w:sz w:val="26"/>
          <w:szCs w:val="26"/>
          <w:lang w:val="uk-UA"/>
        </w:rPr>
        <w:t xml:space="preserve"> селищної</w:t>
      </w:r>
      <w:r w:rsidRPr="00210451">
        <w:rPr>
          <w:rFonts w:ascii="Times New Roman" w:hAnsi="Times New Roman" w:cs="Times New Roman"/>
          <w:sz w:val="26"/>
          <w:szCs w:val="26"/>
          <w:lang w:val="uk-UA"/>
        </w:rPr>
        <w:t xml:space="preserve"> ради і спрямовується на благоустрій кладовища, на території якого резервується земельна ділянка для родинного поховання. </w:t>
      </w:r>
    </w:p>
    <w:p w14:paraId="59C093CD" w14:textId="3BF694E7" w:rsidR="00935B53" w:rsidRPr="00210451" w:rsidRDefault="00935B53" w:rsidP="0030347B">
      <w:pPr>
        <w:shd w:val="clear" w:color="auto" w:fill="FFFFFF"/>
        <w:spacing w:after="0"/>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 xml:space="preserve">5.3. </w:t>
      </w:r>
      <w:bookmarkStart w:id="2" w:name="_Hlk131168770"/>
      <w:r w:rsidRPr="00210451">
        <w:rPr>
          <w:rFonts w:ascii="Times New Roman" w:hAnsi="Times New Roman" w:cs="Times New Roman"/>
          <w:sz w:val="26"/>
          <w:szCs w:val="26"/>
          <w:lang w:val="uk-UA"/>
        </w:rPr>
        <w:t>Ділянка землі для родинного поховання може виділятись у випадку, коли один з найближчих родичів, що залишився в живих (чоловік, жінка, батько, мати) старше 60 років.</w:t>
      </w:r>
    </w:p>
    <w:bookmarkEnd w:id="2"/>
    <w:p w14:paraId="47A90485" w14:textId="77777777" w:rsidR="00935B53" w:rsidRPr="00210451" w:rsidRDefault="00935B53" w:rsidP="0030347B">
      <w:pPr>
        <w:shd w:val="clear" w:color="auto" w:fill="FFFFFF"/>
        <w:spacing w:after="0"/>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 xml:space="preserve">5.4. </w:t>
      </w:r>
      <w:bookmarkStart w:id="3" w:name="_Hlk131168736"/>
      <w:r w:rsidRPr="00210451">
        <w:rPr>
          <w:rFonts w:ascii="Times New Roman" w:hAnsi="Times New Roman" w:cs="Times New Roman"/>
          <w:sz w:val="26"/>
          <w:szCs w:val="26"/>
          <w:lang w:val="uk-UA"/>
        </w:rPr>
        <w:t>Місце для сімейного поховання виділяється у випадку одночасної загибелі членів сім</w:t>
      </w:r>
      <w:r w:rsidRPr="00210451">
        <w:rPr>
          <w:rFonts w:ascii="Times New Roman" w:hAnsi="Times New Roman" w:cs="Times New Roman"/>
          <w:sz w:val="26"/>
          <w:szCs w:val="26"/>
        </w:rPr>
        <w:t>’</w:t>
      </w:r>
      <w:r w:rsidRPr="00210451">
        <w:rPr>
          <w:rFonts w:ascii="Times New Roman" w:hAnsi="Times New Roman" w:cs="Times New Roman"/>
          <w:sz w:val="26"/>
          <w:szCs w:val="26"/>
          <w:lang w:val="uk-UA"/>
        </w:rPr>
        <w:t>ї в результаті нещасного випадку, в залежності від числа загиблих.</w:t>
      </w:r>
      <w:bookmarkEnd w:id="3"/>
    </w:p>
    <w:p w14:paraId="76C99E3F" w14:textId="1EF4FC51" w:rsidR="00486EAB" w:rsidRPr="00210451" w:rsidRDefault="00486EAB" w:rsidP="0030347B">
      <w:pPr>
        <w:shd w:val="clear" w:color="auto" w:fill="FFFFFF"/>
        <w:spacing w:after="0" w:line="240" w:lineRule="auto"/>
        <w:ind w:firstLine="708"/>
        <w:jc w:val="both"/>
        <w:rPr>
          <w:rFonts w:ascii="Times New Roman" w:hAnsi="Times New Roman" w:cs="Times New Roman"/>
          <w:sz w:val="26"/>
          <w:szCs w:val="26"/>
          <w:lang w:val="uk-UA"/>
        </w:rPr>
      </w:pPr>
      <w:r w:rsidRPr="00210451">
        <w:rPr>
          <w:rFonts w:ascii="Times New Roman" w:hAnsi="Times New Roman" w:cs="Times New Roman"/>
          <w:sz w:val="26"/>
          <w:szCs w:val="26"/>
          <w:lang w:val="uk-UA"/>
        </w:rPr>
        <w:t>5.</w:t>
      </w:r>
      <w:r w:rsidR="00935B53" w:rsidRPr="00210451">
        <w:rPr>
          <w:rFonts w:ascii="Times New Roman" w:hAnsi="Times New Roman" w:cs="Times New Roman"/>
          <w:sz w:val="26"/>
          <w:szCs w:val="26"/>
          <w:lang w:val="uk-UA"/>
        </w:rPr>
        <w:t>5</w:t>
      </w:r>
      <w:r w:rsidRPr="00210451">
        <w:rPr>
          <w:rFonts w:ascii="Times New Roman" w:hAnsi="Times New Roman" w:cs="Times New Roman"/>
          <w:sz w:val="26"/>
          <w:szCs w:val="26"/>
          <w:lang w:val="uk-UA"/>
        </w:rPr>
        <w:t>. При надані послуги з резервування земельної ділянки для сімейного (подвійного) поховання в майбутньому, здійснюється запис у спеціальній книзі про надання ділянки для сімейного (подвійного) поховання з обов’язковим записом ПІБ, року народження та місця проживання особи, яка має право на майбутнє поховання. Зазначені дані обов’язково позначаються у свідоцтві користувача місця поховання померлого.</w:t>
      </w:r>
    </w:p>
    <w:p w14:paraId="49F2BF3D" w14:textId="77777777" w:rsidR="00C260A9" w:rsidRPr="00210451" w:rsidRDefault="00C260A9" w:rsidP="00486EAB">
      <w:pPr>
        <w:shd w:val="clear" w:color="auto" w:fill="FFFFFF"/>
        <w:spacing w:after="0" w:line="240" w:lineRule="auto"/>
        <w:jc w:val="both"/>
        <w:rPr>
          <w:rFonts w:ascii="Times New Roman" w:hAnsi="Times New Roman" w:cs="Times New Roman"/>
          <w:sz w:val="26"/>
          <w:szCs w:val="26"/>
          <w:lang w:val="uk-UA"/>
        </w:rPr>
      </w:pPr>
    </w:p>
    <w:p w14:paraId="4560D101" w14:textId="77777777" w:rsidR="00486EAB" w:rsidRPr="00210451" w:rsidRDefault="00486EAB" w:rsidP="00486EAB">
      <w:pPr>
        <w:pStyle w:val="1"/>
        <w:numPr>
          <w:ilvl w:val="0"/>
          <w:numId w:val="1"/>
        </w:numPr>
        <w:shd w:val="clear" w:color="auto" w:fill="FFFFFF"/>
        <w:spacing w:after="0" w:line="240" w:lineRule="auto"/>
        <w:jc w:val="center"/>
        <w:rPr>
          <w:rFonts w:ascii="Times New Roman" w:eastAsia="Times New Roman" w:hAnsi="Times New Roman" w:cs="Times New Roman"/>
          <w:b/>
          <w:bCs/>
          <w:color w:val="141414"/>
          <w:sz w:val="26"/>
          <w:szCs w:val="26"/>
          <w:lang w:eastAsia="ru-RU"/>
        </w:rPr>
      </w:pPr>
      <w:r w:rsidRPr="00210451">
        <w:rPr>
          <w:rFonts w:ascii="Times New Roman" w:eastAsia="Times New Roman" w:hAnsi="Times New Roman" w:cs="Times New Roman"/>
          <w:b/>
          <w:bCs/>
          <w:color w:val="141414"/>
          <w:sz w:val="26"/>
          <w:szCs w:val="26"/>
          <w:lang w:eastAsia="ru-RU"/>
        </w:rPr>
        <w:t xml:space="preserve">Порядок </w:t>
      </w:r>
      <w:proofErr w:type="spellStart"/>
      <w:r w:rsidRPr="00210451">
        <w:rPr>
          <w:rFonts w:ascii="Times New Roman" w:eastAsia="Times New Roman" w:hAnsi="Times New Roman" w:cs="Times New Roman"/>
          <w:b/>
          <w:bCs/>
          <w:color w:val="141414"/>
          <w:sz w:val="26"/>
          <w:szCs w:val="26"/>
          <w:lang w:eastAsia="ru-RU"/>
        </w:rPr>
        <w:t>розміщення</w:t>
      </w:r>
      <w:proofErr w:type="spellEnd"/>
      <w:r w:rsidRPr="00210451">
        <w:rPr>
          <w:rFonts w:ascii="Times New Roman" w:eastAsia="Times New Roman" w:hAnsi="Times New Roman" w:cs="Times New Roman"/>
          <w:b/>
          <w:bCs/>
          <w:color w:val="141414"/>
          <w:sz w:val="26"/>
          <w:szCs w:val="26"/>
          <w:lang w:eastAsia="ru-RU"/>
        </w:rPr>
        <w:t xml:space="preserve">, </w:t>
      </w:r>
      <w:proofErr w:type="spellStart"/>
      <w:r w:rsidRPr="00210451">
        <w:rPr>
          <w:rFonts w:ascii="Times New Roman" w:eastAsia="Times New Roman" w:hAnsi="Times New Roman" w:cs="Times New Roman"/>
          <w:b/>
          <w:bCs/>
          <w:color w:val="141414"/>
          <w:sz w:val="26"/>
          <w:szCs w:val="26"/>
          <w:lang w:eastAsia="ru-RU"/>
        </w:rPr>
        <w:t>облаштування</w:t>
      </w:r>
      <w:proofErr w:type="spellEnd"/>
      <w:r w:rsidRPr="00210451">
        <w:rPr>
          <w:rFonts w:ascii="Times New Roman" w:eastAsia="Times New Roman" w:hAnsi="Times New Roman" w:cs="Times New Roman"/>
          <w:b/>
          <w:bCs/>
          <w:color w:val="141414"/>
          <w:sz w:val="26"/>
          <w:szCs w:val="26"/>
          <w:lang w:eastAsia="ru-RU"/>
        </w:rPr>
        <w:t xml:space="preserve">, </w:t>
      </w:r>
      <w:r w:rsidRPr="00210451">
        <w:rPr>
          <w:rFonts w:ascii="Times New Roman" w:eastAsia="Times New Roman" w:hAnsi="Times New Roman" w:cs="Times New Roman"/>
          <w:b/>
          <w:bCs/>
          <w:color w:val="141414"/>
          <w:sz w:val="26"/>
          <w:szCs w:val="26"/>
          <w:lang w:val="uk-UA" w:eastAsia="ru-RU"/>
        </w:rPr>
        <w:t xml:space="preserve">функціонування, </w:t>
      </w:r>
      <w:proofErr w:type="spellStart"/>
      <w:r w:rsidRPr="00210451">
        <w:rPr>
          <w:rFonts w:ascii="Times New Roman" w:eastAsia="Times New Roman" w:hAnsi="Times New Roman" w:cs="Times New Roman"/>
          <w:b/>
          <w:bCs/>
          <w:color w:val="141414"/>
          <w:sz w:val="26"/>
          <w:szCs w:val="26"/>
          <w:lang w:eastAsia="ru-RU"/>
        </w:rPr>
        <w:t>утримання</w:t>
      </w:r>
      <w:proofErr w:type="spellEnd"/>
      <w:r w:rsidRPr="00210451">
        <w:rPr>
          <w:rFonts w:ascii="Times New Roman" w:eastAsia="Times New Roman" w:hAnsi="Times New Roman" w:cs="Times New Roman"/>
          <w:b/>
          <w:bCs/>
          <w:color w:val="141414"/>
          <w:sz w:val="26"/>
          <w:szCs w:val="26"/>
          <w:lang w:eastAsia="ru-RU"/>
        </w:rPr>
        <w:t xml:space="preserve"> </w:t>
      </w:r>
    </w:p>
    <w:p w14:paraId="2E3EEA22" w14:textId="77777777" w:rsidR="00486EAB" w:rsidRPr="00210451" w:rsidRDefault="00486EAB" w:rsidP="00486EAB">
      <w:pPr>
        <w:pStyle w:val="1"/>
        <w:shd w:val="clear" w:color="auto" w:fill="FFFFFF"/>
        <w:spacing w:after="0" w:line="240" w:lineRule="auto"/>
        <w:jc w:val="center"/>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b/>
          <w:bCs/>
          <w:color w:val="141414"/>
          <w:sz w:val="26"/>
          <w:szCs w:val="26"/>
          <w:lang w:eastAsia="ru-RU"/>
        </w:rPr>
        <w:t xml:space="preserve">та </w:t>
      </w:r>
      <w:proofErr w:type="spellStart"/>
      <w:r w:rsidRPr="00210451">
        <w:rPr>
          <w:rFonts w:ascii="Times New Roman" w:eastAsia="Times New Roman" w:hAnsi="Times New Roman" w:cs="Times New Roman"/>
          <w:b/>
          <w:bCs/>
          <w:color w:val="141414"/>
          <w:sz w:val="26"/>
          <w:szCs w:val="26"/>
          <w:lang w:eastAsia="ru-RU"/>
        </w:rPr>
        <w:t>охорони</w:t>
      </w:r>
      <w:proofErr w:type="spellEnd"/>
      <w:r w:rsidRPr="00210451">
        <w:rPr>
          <w:rFonts w:ascii="Times New Roman" w:eastAsia="Times New Roman" w:hAnsi="Times New Roman" w:cs="Times New Roman"/>
          <w:b/>
          <w:bCs/>
          <w:color w:val="141414"/>
          <w:sz w:val="26"/>
          <w:szCs w:val="26"/>
          <w:lang w:eastAsia="ru-RU"/>
        </w:rPr>
        <w:t xml:space="preserve"> </w:t>
      </w:r>
      <w:proofErr w:type="spellStart"/>
      <w:r w:rsidRPr="00210451">
        <w:rPr>
          <w:rFonts w:ascii="Times New Roman" w:eastAsia="Times New Roman" w:hAnsi="Times New Roman" w:cs="Times New Roman"/>
          <w:b/>
          <w:bCs/>
          <w:color w:val="141414"/>
          <w:sz w:val="26"/>
          <w:szCs w:val="26"/>
          <w:lang w:eastAsia="ru-RU"/>
        </w:rPr>
        <w:t>місць</w:t>
      </w:r>
      <w:proofErr w:type="spellEnd"/>
      <w:r w:rsidRPr="00210451">
        <w:rPr>
          <w:rFonts w:ascii="Times New Roman" w:eastAsia="Times New Roman" w:hAnsi="Times New Roman" w:cs="Times New Roman"/>
          <w:b/>
          <w:bCs/>
          <w:color w:val="141414"/>
          <w:sz w:val="26"/>
          <w:szCs w:val="26"/>
          <w:lang w:eastAsia="ru-RU"/>
        </w:rPr>
        <w:t xml:space="preserve"> </w:t>
      </w:r>
      <w:proofErr w:type="spellStart"/>
      <w:r w:rsidRPr="00210451">
        <w:rPr>
          <w:rFonts w:ascii="Times New Roman" w:eastAsia="Times New Roman" w:hAnsi="Times New Roman" w:cs="Times New Roman"/>
          <w:b/>
          <w:bCs/>
          <w:color w:val="141414"/>
          <w:sz w:val="26"/>
          <w:szCs w:val="26"/>
          <w:lang w:eastAsia="ru-RU"/>
        </w:rPr>
        <w:t>поховань</w:t>
      </w:r>
      <w:proofErr w:type="spellEnd"/>
      <w:r w:rsidRPr="00210451">
        <w:rPr>
          <w:rFonts w:ascii="Times New Roman" w:eastAsia="Times New Roman" w:hAnsi="Times New Roman" w:cs="Times New Roman"/>
          <w:b/>
          <w:bCs/>
          <w:color w:val="141414"/>
          <w:sz w:val="26"/>
          <w:szCs w:val="26"/>
          <w:lang w:eastAsia="ru-RU"/>
        </w:rPr>
        <w:t>.</w:t>
      </w:r>
    </w:p>
    <w:p w14:paraId="3EA8DADD"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6.1. Місця поховань (кладовища) повинні мати сплановану і впорядковану територію, упорядковані під'їзні шляхи, бути забезпечені транспортним зв'язком із населеним пунктом.</w:t>
      </w:r>
    </w:p>
    <w:p w14:paraId="6EE1392F"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lastRenderedPageBreak/>
        <w:t>6.2. Територія місць поховань повинна бути обов'язково огороджена, поділена на ділянки-сектори, що відокремлюються поміж собою дорогами шириною 3,5 метрів із розрахунку одностороннього руху. Місця для роз'їзду автотранспорту повинні розташовуватися на перехресті доріг і мати радіус повороту. Проїжджа частина центральної дороги повинна бути шириною до 9м. На території місць поховань розміщують:</w:t>
      </w:r>
    </w:p>
    <w:p w14:paraId="515BA54D" w14:textId="11EBFF2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30347B"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господарський двір, на якому розташовують допоміжні будівлі;</w:t>
      </w:r>
    </w:p>
    <w:p w14:paraId="43E16419" w14:textId="1AFB8B5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30347B"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будівлі, призначені для проведення громадських панахид: будинки трауру, ритуальні майданчики тощо;</w:t>
      </w:r>
    </w:p>
    <w:p w14:paraId="38C9E6DA" w14:textId="76271ADB"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30347B"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водопостачання для поливання зелених насаджень, шахтні колодязі, вода яких передбачена для технічних потреб відвідувачів та персоналу, а в разі їх відсутності використовують ємності для води;</w:t>
      </w:r>
    </w:p>
    <w:p w14:paraId="34AA15E2" w14:textId="6FD88539"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30347B"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освітлення;</w:t>
      </w:r>
    </w:p>
    <w:p w14:paraId="7C164D06" w14:textId="09AD9709"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30347B"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спеціальні місця для розміщення контейнерів зі сміттям тощо</w:t>
      </w:r>
    </w:p>
    <w:p w14:paraId="7E95DBC8" w14:textId="6EE3C6CA"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w:t>
      </w:r>
      <w:r w:rsidR="0030347B"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 xml:space="preserve">каналізовані громадські туалети з радіусом обслуговування 0,5 км, (за відсутності каналізації - туалети з водонепроникним </w:t>
      </w:r>
      <w:proofErr w:type="spellStart"/>
      <w:r w:rsidRPr="00210451">
        <w:rPr>
          <w:rFonts w:ascii="Times New Roman" w:eastAsia="Times New Roman" w:hAnsi="Times New Roman" w:cs="Times New Roman"/>
          <w:color w:val="000000"/>
          <w:sz w:val="26"/>
          <w:szCs w:val="26"/>
          <w:lang w:val="uk-UA" w:eastAsia="ru-RU"/>
        </w:rPr>
        <w:t>вигрібом</w:t>
      </w:r>
      <w:proofErr w:type="spellEnd"/>
      <w:r w:rsidRPr="00210451">
        <w:rPr>
          <w:rFonts w:ascii="Times New Roman" w:eastAsia="Times New Roman" w:hAnsi="Times New Roman" w:cs="Times New Roman"/>
          <w:color w:val="000000"/>
          <w:sz w:val="26"/>
          <w:szCs w:val="26"/>
          <w:lang w:val="uk-UA" w:eastAsia="ru-RU"/>
        </w:rPr>
        <w:t>, до якого забезпечено вільний під'їзд асенізаційного транспорту).</w:t>
      </w:r>
    </w:p>
    <w:p w14:paraId="561D8A8E" w14:textId="77777777" w:rsidR="00486EAB" w:rsidRPr="00210451" w:rsidRDefault="00486EAB" w:rsidP="0030347B">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Території місць поховань підлягають озелененню з найбільшим збереженням існуючих насаджень. </w:t>
      </w:r>
    </w:p>
    <w:p w14:paraId="46595003"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6.3. Сектори території місць поховань поділяються на ряди та місця, відстань між рядами повинна бути один метр, між ділянками поховань в ряду - 0,5 метрів.</w:t>
      </w:r>
    </w:p>
    <w:p w14:paraId="6B5F688A"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6.4. На території місця поховання не можуть бути розташовані об'єкти іншої, крім комунальної форми власності, за винятком намогильної споруди, склепу та </w:t>
      </w:r>
      <w:proofErr w:type="spellStart"/>
      <w:r w:rsidRPr="00210451">
        <w:rPr>
          <w:rFonts w:ascii="Times New Roman" w:eastAsia="Times New Roman" w:hAnsi="Times New Roman" w:cs="Times New Roman"/>
          <w:color w:val="000000"/>
          <w:sz w:val="26"/>
          <w:szCs w:val="26"/>
          <w:lang w:val="uk-UA" w:eastAsia="ru-RU"/>
        </w:rPr>
        <w:t>колумбарної</w:t>
      </w:r>
      <w:proofErr w:type="spellEnd"/>
      <w:r w:rsidRPr="00210451">
        <w:rPr>
          <w:rFonts w:ascii="Times New Roman" w:eastAsia="Times New Roman" w:hAnsi="Times New Roman" w:cs="Times New Roman"/>
          <w:color w:val="000000"/>
          <w:sz w:val="26"/>
          <w:szCs w:val="26"/>
          <w:lang w:val="uk-UA" w:eastAsia="ru-RU"/>
        </w:rPr>
        <w:t xml:space="preserve"> ніші, елементів благоустрою, які є власністю особи, що придбала їх за власні кошти.</w:t>
      </w:r>
    </w:p>
    <w:p w14:paraId="463A7416" w14:textId="6BDEB0BA"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6.5. На території кладовищ забороняється:</w:t>
      </w:r>
    </w:p>
    <w:p w14:paraId="4B8456DE" w14:textId="5990F9A6" w:rsidR="00486EAB" w:rsidRPr="00210451" w:rsidRDefault="00486EAB" w:rsidP="00486EAB">
      <w:pPr>
        <w:shd w:val="clear" w:color="auto" w:fill="FFFFFF"/>
        <w:spacing w:after="0" w:line="240" w:lineRule="auto"/>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а) порушувати тишу та порядок;</w:t>
      </w:r>
    </w:p>
    <w:p w14:paraId="2F056B8D"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hAnsi="Times New Roman" w:cs="Times New Roman"/>
          <w:sz w:val="26"/>
          <w:szCs w:val="26"/>
          <w:lang w:val="uk-UA"/>
        </w:rPr>
        <w:t xml:space="preserve">б) </w:t>
      </w:r>
      <w:proofErr w:type="spellStart"/>
      <w:r w:rsidRPr="00210451">
        <w:rPr>
          <w:rFonts w:ascii="Times New Roman" w:hAnsi="Times New Roman" w:cs="Times New Roman"/>
          <w:sz w:val="26"/>
          <w:szCs w:val="26"/>
        </w:rPr>
        <w:t>проводити</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підрізання</w:t>
      </w:r>
      <w:proofErr w:type="spellEnd"/>
      <w:r w:rsidRPr="00210451">
        <w:rPr>
          <w:rFonts w:ascii="Times New Roman" w:hAnsi="Times New Roman" w:cs="Times New Roman"/>
          <w:sz w:val="26"/>
          <w:szCs w:val="26"/>
        </w:rPr>
        <w:t xml:space="preserve">, посадку та пересадку дерев, </w:t>
      </w:r>
      <w:proofErr w:type="spellStart"/>
      <w:r w:rsidRPr="00210451">
        <w:rPr>
          <w:rFonts w:ascii="Times New Roman" w:hAnsi="Times New Roman" w:cs="Times New Roman"/>
          <w:sz w:val="26"/>
          <w:szCs w:val="26"/>
        </w:rPr>
        <w:t>кущів</w:t>
      </w:r>
      <w:proofErr w:type="spellEnd"/>
      <w:r w:rsidRPr="00210451">
        <w:rPr>
          <w:rFonts w:ascii="Times New Roman" w:hAnsi="Times New Roman" w:cs="Times New Roman"/>
          <w:sz w:val="26"/>
          <w:szCs w:val="26"/>
        </w:rPr>
        <w:t xml:space="preserve"> без </w:t>
      </w:r>
      <w:proofErr w:type="spellStart"/>
      <w:r w:rsidRPr="00210451">
        <w:rPr>
          <w:rFonts w:ascii="Times New Roman" w:hAnsi="Times New Roman" w:cs="Times New Roman"/>
          <w:sz w:val="26"/>
          <w:szCs w:val="26"/>
        </w:rPr>
        <w:t>погодження</w:t>
      </w:r>
      <w:proofErr w:type="spellEnd"/>
      <w:r w:rsidRPr="00210451">
        <w:rPr>
          <w:rFonts w:ascii="Times New Roman" w:hAnsi="Times New Roman" w:cs="Times New Roman"/>
          <w:sz w:val="26"/>
          <w:szCs w:val="26"/>
        </w:rPr>
        <w:t xml:space="preserve"> з </w:t>
      </w:r>
      <w:r w:rsidRPr="00210451">
        <w:rPr>
          <w:rFonts w:ascii="Times New Roman" w:hAnsi="Times New Roman" w:cs="Times New Roman"/>
          <w:sz w:val="26"/>
          <w:szCs w:val="26"/>
          <w:lang w:val="uk-UA"/>
        </w:rPr>
        <w:t>Ритуальною службою (</w:t>
      </w:r>
      <w:proofErr w:type="spellStart"/>
      <w:r w:rsidRPr="00210451">
        <w:rPr>
          <w:rFonts w:ascii="Times New Roman" w:hAnsi="Times New Roman" w:cs="Times New Roman"/>
          <w:sz w:val="26"/>
          <w:szCs w:val="26"/>
        </w:rPr>
        <w:t>доглядачем</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кладовища</w:t>
      </w:r>
      <w:proofErr w:type="spellEnd"/>
      <w:r w:rsidRPr="00210451">
        <w:rPr>
          <w:rFonts w:ascii="Times New Roman" w:hAnsi="Times New Roman" w:cs="Times New Roman"/>
          <w:sz w:val="26"/>
          <w:szCs w:val="26"/>
          <w:lang w:val="uk-UA"/>
        </w:rPr>
        <w:t>)</w:t>
      </w:r>
      <w:r w:rsidRPr="00210451">
        <w:rPr>
          <w:rFonts w:ascii="Times New Roman" w:hAnsi="Times New Roman" w:cs="Times New Roman"/>
          <w:sz w:val="26"/>
          <w:szCs w:val="26"/>
        </w:rPr>
        <w:t>;</w:t>
      </w:r>
    </w:p>
    <w:p w14:paraId="7DFBBF16" w14:textId="67BE8E7D"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в) розміщувати сміття після прибирання могил не у відведених для цього місцях;</w:t>
      </w:r>
    </w:p>
    <w:p w14:paraId="3DDE980B" w14:textId="146D48D9"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г) розпалювати багаття, брати </w:t>
      </w:r>
      <w:proofErr w:type="spellStart"/>
      <w:r w:rsidRPr="00210451">
        <w:rPr>
          <w:rFonts w:ascii="Times New Roman" w:eastAsia="Times New Roman" w:hAnsi="Times New Roman" w:cs="Times New Roman"/>
          <w:color w:val="000000"/>
          <w:sz w:val="26"/>
          <w:szCs w:val="26"/>
          <w:lang w:val="uk-UA" w:eastAsia="ru-RU"/>
        </w:rPr>
        <w:t>грунт</w:t>
      </w:r>
      <w:proofErr w:type="spellEnd"/>
      <w:r w:rsidRPr="00210451">
        <w:rPr>
          <w:rFonts w:ascii="Times New Roman" w:eastAsia="Times New Roman" w:hAnsi="Times New Roman" w:cs="Times New Roman"/>
          <w:color w:val="000000"/>
          <w:sz w:val="26"/>
          <w:szCs w:val="26"/>
          <w:lang w:val="uk-UA" w:eastAsia="ru-RU"/>
        </w:rPr>
        <w:t xml:space="preserve">, різати </w:t>
      </w:r>
      <w:proofErr w:type="spellStart"/>
      <w:r w:rsidRPr="00210451">
        <w:rPr>
          <w:rFonts w:ascii="Times New Roman" w:eastAsia="Times New Roman" w:hAnsi="Times New Roman" w:cs="Times New Roman"/>
          <w:color w:val="000000"/>
          <w:sz w:val="26"/>
          <w:szCs w:val="26"/>
          <w:lang w:val="uk-UA" w:eastAsia="ru-RU"/>
        </w:rPr>
        <w:t>дерн</w:t>
      </w:r>
      <w:proofErr w:type="spellEnd"/>
      <w:r w:rsidRPr="00210451">
        <w:rPr>
          <w:rFonts w:ascii="Times New Roman" w:eastAsia="Times New Roman" w:hAnsi="Times New Roman" w:cs="Times New Roman"/>
          <w:color w:val="000000"/>
          <w:sz w:val="26"/>
          <w:szCs w:val="26"/>
          <w:lang w:val="uk-UA" w:eastAsia="ru-RU"/>
        </w:rPr>
        <w:t>, довго зберігати будівельні та інші матеріали (крім у спеціально відведених для цієї мети місцях);</w:t>
      </w:r>
    </w:p>
    <w:p w14:paraId="1F7BAAF3" w14:textId="23DF24F0"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д) встановлювати лави, столи, висаджувати квіти, дерева, кущі в проходах між могилами;</w:t>
      </w:r>
    </w:p>
    <w:p w14:paraId="6659F4A8" w14:textId="60E67F6B" w:rsidR="00486EAB" w:rsidRPr="00210451" w:rsidRDefault="00486EAB" w:rsidP="00486EAB">
      <w:pPr>
        <w:shd w:val="clear" w:color="auto" w:fill="FFFFFF"/>
        <w:spacing w:after="0" w:line="240" w:lineRule="auto"/>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е)</w:t>
      </w:r>
      <w:r w:rsidR="00A26016" w:rsidRPr="00210451">
        <w:rPr>
          <w:rFonts w:ascii="Times New Roman" w:eastAsia="Times New Roman" w:hAnsi="Times New Roman" w:cs="Times New Roman"/>
          <w:color w:val="000000"/>
          <w:sz w:val="26"/>
          <w:szCs w:val="26"/>
          <w:lang w:val="uk-UA" w:eastAsia="ru-RU"/>
        </w:rPr>
        <w:t xml:space="preserve"> </w:t>
      </w:r>
      <w:r w:rsidRPr="00210451">
        <w:rPr>
          <w:rFonts w:ascii="Times New Roman" w:eastAsia="Times New Roman" w:hAnsi="Times New Roman" w:cs="Times New Roman"/>
          <w:color w:val="000000"/>
          <w:sz w:val="26"/>
          <w:szCs w:val="26"/>
          <w:lang w:val="uk-UA" w:eastAsia="ru-RU"/>
        </w:rPr>
        <w:t>вигулювати або випасати тварин;</w:t>
      </w:r>
    </w:p>
    <w:p w14:paraId="240BBCB5" w14:textId="05B3061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hAnsi="Times New Roman" w:cs="Times New Roman"/>
          <w:sz w:val="26"/>
          <w:szCs w:val="26"/>
          <w:lang w:val="uk-UA"/>
        </w:rPr>
        <w:t xml:space="preserve">ж) </w:t>
      </w:r>
      <w:proofErr w:type="spellStart"/>
      <w:r w:rsidRPr="00210451">
        <w:rPr>
          <w:rFonts w:ascii="Times New Roman" w:hAnsi="Times New Roman" w:cs="Times New Roman"/>
          <w:sz w:val="26"/>
          <w:szCs w:val="26"/>
        </w:rPr>
        <w:t>перебува</w:t>
      </w:r>
      <w:proofErr w:type="spellEnd"/>
      <w:r w:rsidRPr="00210451">
        <w:rPr>
          <w:rFonts w:ascii="Times New Roman" w:hAnsi="Times New Roman" w:cs="Times New Roman"/>
          <w:sz w:val="26"/>
          <w:szCs w:val="26"/>
          <w:lang w:val="uk-UA"/>
        </w:rPr>
        <w:t>ти</w:t>
      </w:r>
      <w:r w:rsidRPr="00210451">
        <w:rPr>
          <w:rFonts w:ascii="Times New Roman" w:hAnsi="Times New Roman" w:cs="Times New Roman"/>
          <w:sz w:val="26"/>
          <w:szCs w:val="26"/>
        </w:rPr>
        <w:t xml:space="preserve"> на </w:t>
      </w:r>
      <w:proofErr w:type="spellStart"/>
      <w:r w:rsidRPr="00210451">
        <w:rPr>
          <w:rFonts w:ascii="Times New Roman" w:hAnsi="Times New Roman" w:cs="Times New Roman"/>
          <w:sz w:val="26"/>
          <w:szCs w:val="26"/>
        </w:rPr>
        <w:t>території</w:t>
      </w:r>
      <w:proofErr w:type="spellEnd"/>
      <w:r w:rsidRPr="00210451">
        <w:rPr>
          <w:rFonts w:ascii="Times New Roman" w:hAnsi="Times New Roman" w:cs="Times New Roman"/>
          <w:sz w:val="26"/>
          <w:szCs w:val="26"/>
        </w:rPr>
        <w:t xml:space="preserve"> </w:t>
      </w:r>
      <w:r w:rsidRPr="00210451">
        <w:rPr>
          <w:rFonts w:ascii="Times New Roman" w:hAnsi="Times New Roman" w:cs="Times New Roman"/>
          <w:sz w:val="26"/>
          <w:szCs w:val="26"/>
          <w:lang w:val="uk-UA"/>
        </w:rPr>
        <w:t xml:space="preserve">кладовищ </w:t>
      </w:r>
      <w:proofErr w:type="spellStart"/>
      <w:r w:rsidRPr="00210451">
        <w:rPr>
          <w:rFonts w:ascii="Times New Roman" w:hAnsi="Times New Roman" w:cs="Times New Roman"/>
          <w:sz w:val="26"/>
          <w:szCs w:val="26"/>
        </w:rPr>
        <w:t>після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дозволеного</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розпорядком</w:t>
      </w:r>
      <w:proofErr w:type="spellEnd"/>
      <w:r w:rsidRPr="00210451">
        <w:rPr>
          <w:rFonts w:ascii="Times New Roman" w:hAnsi="Times New Roman" w:cs="Times New Roman"/>
          <w:sz w:val="26"/>
          <w:szCs w:val="26"/>
        </w:rPr>
        <w:t xml:space="preserve"> дня для </w:t>
      </w:r>
      <w:proofErr w:type="spellStart"/>
      <w:r w:rsidRPr="00210451">
        <w:rPr>
          <w:rFonts w:ascii="Times New Roman" w:hAnsi="Times New Roman" w:cs="Times New Roman"/>
          <w:sz w:val="26"/>
          <w:szCs w:val="26"/>
        </w:rPr>
        <w:t>виконання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робіт</w:t>
      </w:r>
      <w:proofErr w:type="spellEnd"/>
      <w:r w:rsidRPr="00210451">
        <w:rPr>
          <w:rFonts w:ascii="Times New Roman" w:hAnsi="Times New Roman" w:cs="Times New Roman"/>
          <w:sz w:val="26"/>
          <w:szCs w:val="26"/>
        </w:rPr>
        <w:t xml:space="preserve"> по </w:t>
      </w:r>
      <w:proofErr w:type="spellStart"/>
      <w:r w:rsidRPr="00210451">
        <w:rPr>
          <w:rFonts w:ascii="Times New Roman" w:hAnsi="Times New Roman" w:cs="Times New Roman"/>
          <w:sz w:val="26"/>
          <w:szCs w:val="26"/>
        </w:rPr>
        <w:t>облаштуванню</w:t>
      </w:r>
      <w:proofErr w:type="spellEnd"/>
      <w:r w:rsidRPr="00210451">
        <w:rPr>
          <w:rFonts w:ascii="Times New Roman" w:hAnsi="Times New Roman" w:cs="Times New Roman"/>
          <w:sz w:val="26"/>
          <w:szCs w:val="26"/>
        </w:rPr>
        <w:t xml:space="preserve"> могил та </w:t>
      </w:r>
      <w:proofErr w:type="spellStart"/>
      <w:r w:rsidRPr="00210451">
        <w:rPr>
          <w:rFonts w:ascii="Times New Roman" w:hAnsi="Times New Roman" w:cs="Times New Roman"/>
          <w:sz w:val="26"/>
          <w:szCs w:val="26"/>
        </w:rPr>
        <w:t>встановлення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намогильних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споруд</w:t>
      </w:r>
      <w:proofErr w:type="spellEnd"/>
      <w:r w:rsidRPr="00210451">
        <w:rPr>
          <w:rFonts w:ascii="Times New Roman" w:hAnsi="Times New Roman" w:cs="Times New Roman"/>
          <w:sz w:val="26"/>
          <w:szCs w:val="26"/>
        </w:rPr>
        <w:t>.</w:t>
      </w:r>
    </w:p>
    <w:p w14:paraId="71531FE7" w14:textId="4298D3F1"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з) займатися комерційною діяльністю на території кладовищ  та прилеглої до кладовищ території не у відведених місцях, а саме:</w:t>
      </w:r>
    </w:p>
    <w:p w14:paraId="1CFBCAF2" w14:textId="0842B9DA"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торгівлею квітами, вінками та Ритуальною атрибутикою;</w:t>
      </w:r>
    </w:p>
    <w:p w14:paraId="02A55A4B" w14:textId="02E0A595"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торгівлею декоративним піском;</w:t>
      </w:r>
    </w:p>
    <w:p w14:paraId="1C85A173" w14:textId="7F3D003E"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торгівлею продуктами харчування.</w:t>
      </w:r>
    </w:p>
    <w:p w14:paraId="4D8F8714" w14:textId="72C57839" w:rsidR="00486EAB" w:rsidRPr="00210451" w:rsidRDefault="00486EAB" w:rsidP="00CC50D4">
      <w:pPr>
        <w:shd w:val="clear" w:color="auto" w:fill="FFFFFF"/>
        <w:spacing w:after="0" w:line="240" w:lineRule="auto"/>
        <w:ind w:firstLine="708"/>
        <w:jc w:val="both"/>
        <w:rPr>
          <w:rFonts w:ascii="Times New Roman" w:hAnsi="Times New Roman" w:cs="Times New Roman"/>
          <w:sz w:val="26"/>
          <w:szCs w:val="26"/>
          <w:lang w:val="uk-UA" w:eastAsia="ru-RU"/>
        </w:rPr>
      </w:pPr>
      <w:r w:rsidRPr="00210451">
        <w:rPr>
          <w:rFonts w:ascii="Times New Roman" w:eastAsia="Times New Roman" w:hAnsi="Times New Roman" w:cs="Times New Roman"/>
          <w:color w:val="000000"/>
          <w:sz w:val="26"/>
          <w:szCs w:val="26"/>
          <w:lang w:val="uk-UA" w:eastAsia="ru-RU"/>
        </w:rPr>
        <w:t>6.6. Поховання померлих проводиться щодня в літню пору з 10.00 год. до 16.00 год., у зимовий час – з 11.00 год. до 15.00 год.</w:t>
      </w:r>
    </w:p>
    <w:p w14:paraId="163DF3FE" w14:textId="35949337" w:rsidR="00486EAB" w:rsidRPr="00210451" w:rsidRDefault="00486EAB" w:rsidP="00CC50D4">
      <w:pPr>
        <w:pStyle w:val="10"/>
        <w:ind w:firstLine="708"/>
        <w:jc w:val="both"/>
        <w:rPr>
          <w:rFonts w:ascii="Times New Roman" w:eastAsia="Times New Roman" w:hAnsi="Times New Roman" w:cs="Times New Roman"/>
          <w:color w:val="000000"/>
          <w:sz w:val="26"/>
          <w:szCs w:val="26"/>
          <w:lang w:val="uk-UA" w:eastAsia="ru-RU"/>
        </w:rPr>
      </w:pPr>
      <w:r w:rsidRPr="00210451">
        <w:rPr>
          <w:rFonts w:ascii="Times New Roman" w:hAnsi="Times New Roman" w:cs="Times New Roman"/>
          <w:sz w:val="26"/>
          <w:szCs w:val="26"/>
          <w:lang w:val="uk-UA" w:eastAsia="ru-RU"/>
        </w:rPr>
        <w:t xml:space="preserve">6.7. Будівництво, утримання і охорона місць поховання у місті здійснюється за рахунок коштів міського бюджету. </w:t>
      </w:r>
      <w:r w:rsidRPr="00210451">
        <w:rPr>
          <w:rFonts w:ascii="Times New Roman" w:hAnsi="Times New Roman" w:cs="Times New Roman"/>
          <w:sz w:val="26"/>
          <w:szCs w:val="26"/>
          <w:shd w:val="clear" w:color="auto" w:fill="FFFFFF"/>
          <w:lang w:val="uk-UA" w:eastAsia="ru-RU"/>
        </w:rPr>
        <w:t xml:space="preserve">Ритуальна служба організовує виконання робіт з благоустрою кладовищ </w:t>
      </w:r>
      <w:r w:rsidR="00672403" w:rsidRPr="00210451">
        <w:rPr>
          <w:rFonts w:ascii="Times New Roman" w:hAnsi="Times New Roman" w:cs="Times New Roman"/>
          <w:sz w:val="26"/>
          <w:szCs w:val="26"/>
          <w:shd w:val="clear" w:color="auto" w:fill="FFFFFF"/>
          <w:lang w:val="uk-UA" w:eastAsia="ru-RU"/>
        </w:rPr>
        <w:t xml:space="preserve">відповідно </w:t>
      </w:r>
      <w:r w:rsidRPr="00210451">
        <w:rPr>
          <w:rFonts w:ascii="Times New Roman" w:hAnsi="Times New Roman" w:cs="Times New Roman"/>
          <w:sz w:val="26"/>
          <w:szCs w:val="26"/>
          <w:shd w:val="clear" w:color="auto" w:fill="FFFFFF"/>
          <w:lang w:val="uk-UA" w:eastAsia="ru-RU"/>
        </w:rPr>
        <w:t>до кошторису.</w:t>
      </w:r>
    </w:p>
    <w:p w14:paraId="61C61610" w14:textId="78372355" w:rsidR="00486EAB" w:rsidRPr="00210451" w:rsidRDefault="00486EAB" w:rsidP="00CC50D4">
      <w:pPr>
        <w:pStyle w:val="10"/>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lastRenderedPageBreak/>
        <w:t xml:space="preserve">6.8. Суб’єкт господарювання, який уклав відповідний договір з Ритуальною службою, зобов’язаний при проведенні поховань на кладовищах </w:t>
      </w:r>
      <w:proofErr w:type="spellStart"/>
      <w:r w:rsidR="00672403" w:rsidRPr="00210451">
        <w:rPr>
          <w:rFonts w:ascii="Times New Roman" w:eastAsia="Times New Roman" w:hAnsi="Times New Roman" w:cs="Times New Roman"/>
          <w:color w:val="000000"/>
          <w:sz w:val="26"/>
          <w:szCs w:val="26"/>
          <w:lang w:val="uk-UA" w:eastAsia="ru-RU"/>
        </w:rPr>
        <w:t>Димерської</w:t>
      </w:r>
      <w:proofErr w:type="spellEnd"/>
      <w:r w:rsidR="00672403" w:rsidRPr="00210451">
        <w:rPr>
          <w:rFonts w:ascii="Times New Roman" w:eastAsia="Times New Roman" w:hAnsi="Times New Roman" w:cs="Times New Roman"/>
          <w:color w:val="000000"/>
          <w:sz w:val="26"/>
          <w:szCs w:val="26"/>
          <w:lang w:val="uk-UA" w:eastAsia="ru-RU"/>
        </w:rPr>
        <w:t xml:space="preserve"> селищної </w:t>
      </w:r>
      <w:r w:rsidR="008F5CC0" w:rsidRPr="00210451">
        <w:rPr>
          <w:rFonts w:ascii="Times New Roman" w:eastAsia="Times New Roman" w:hAnsi="Times New Roman" w:cs="Times New Roman"/>
          <w:color w:val="000000"/>
          <w:sz w:val="26"/>
          <w:szCs w:val="26"/>
          <w:lang w:val="uk-UA" w:eastAsia="ru-RU"/>
        </w:rPr>
        <w:t xml:space="preserve">територіальної </w:t>
      </w:r>
      <w:r w:rsidR="00672403" w:rsidRPr="00210451">
        <w:rPr>
          <w:rFonts w:ascii="Times New Roman" w:eastAsia="Times New Roman" w:hAnsi="Times New Roman" w:cs="Times New Roman"/>
          <w:color w:val="000000"/>
          <w:sz w:val="26"/>
          <w:szCs w:val="26"/>
          <w:lang w:val="uk-UA" w:eastAsia="ru-RU"/>
        </w:rPr>
        <w:t xml:space="preserve">громади </w:t>
      </w:r>
      <w:r w:rsidRPr="00210451">
        <w:rPr>
          <w:rFonts w:ascii="Times New Roman" w:eastAsia="Times New Roman" w:hAnsi="Times New Roman" w:cs="Times New Roman"/>
          <w:color w:val="000000"/>
          <w:sz w:val="26"/>
          <w:szCs w:val="26"/>
          <w:lang w:val="uk-UA" w:eastAsia="ru-RU"/>
        </w:rPr>
        <w:t xml:space="preserve">здійснювати співфінансування по утриманню кладовищ </w:t>
      </w:r>
      <w:r w:rsidRPr="00210451">
        <w:rPr>
          <w:rFonts w:ascii="Times New Roman" w:eastAsia="Times New Roman" w:hAnsi="Times New Roman" w:cs="Times New Roman"/>
          <w:sz w:val="26"/>
          <w:szCs w:val="26"/>
          <w:lang w:val="uk-UA" w:eastAsia="ru-RU"/>
        </w:rPr>
        <w:t>у розмірі обумовленому Протоколом погодження договірної ціни на надання ритуальних послуг</w:t>
      </w:r>
      <w:r w:rsidR="00672403" w:rsidRPr="00210451">
        <w:rPr>
          <w:rFonts w:ascii="Times New Roman" w:eastAsia="Times New Roman" w:hAnsi="Times New Roman" w:cs="Times New Roman"/>
          <w:sz w:val="26"/>
          <w:szCs w:val="26"/>
          <w:lang w:val="uk-UA" w:eastAsia="ru-RU"/>
        </w:rPr>
        <w:t xml:space="preserve">, </w:t>
      </w:r>
      <w:r w:rsidRPr="00210451">
        <w:rPr>
          <w:rFonts w:ascii="Times New Roman" w:eastAsia="Times New Roman" w:hAnsi="Times New Roman" w:cs="Times New Roman"/>
          <w:sz w:val="26"/>
          <w:szCs w:val="26"/>
          <w:lang w:val="uk-UA" w:eastAsia="ru-RU"/>
        </w:rPr>
        <w:t>який є невід’ємною частиною Договору на надання ритуальних послуг.</w:t>
      </w:r>
    </w:p>
    <w:p w14:paraId="074945E6" w14:textId="4CABD5F8"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6.9. </w:t>
      </w:r>
      <w:proofErr w:type="spellStart"/>
      <w:r w:rsidRPr="00210451">
        <w:rPr>
          <w:rFonts w:ascii="Times New Roman" w:hAnsi="Times New Roman" w:cs="Times New Roman"/>
          <w:sz w:val="26"/>
          <w:szCs w:val="26"/>
        </w:rPr>
        <w:t>Наруга</w:t>
      </w:r>
      <w:proofErr w:type="spellEnd"/>
      <w:r w:rsidRPr="00210451">
        <w:rPr>
          <w:rFonts w:ascii="Times New Roman" w:hAnsi="Times New Roman" w:cs="Times New Roman"/>
          <w:sz w:val="26"/>
          <w:szCs w:val="26"/>
        </w:rPr>
        <w:t xml:space="preserve"> над могилами, а </w:t>
      </w:r>
      <w:proofErr w:type="spellStart"/>
      <w:r w:rsidRPr="00210451">
        <w:rPr>
          <w:rFonts w:ascii="Times New Roman" w:hAnsi="Times New Roman" w:cs="Times New Roman"/>
          <w:sz w:val="26"/>
          <w:szCs w:val="26"/>
        </w:rPr>
        <w:t>також</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викрадання</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предметів</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які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знаходяться</w:t>
      </w:r>
      <w:proofErr w:type="spellEnd"/>
      <w:r w:rsidRPr="00210451">
        <w:rPr>
          <w:rFonts w:ascii="Times New Roman" w:hAnsi="Times New Roman" w:cs="Times New Roman"/>
          <w:sz w:val="26"/>
          <w:szCs w:val="26"/>
        </w:rPr>
        <w:t xml:space="preserve"> в </w:t>
      </w:r>
      <w:proofErr w:type="spellStart"/>
      <w:r w:rsidRPr="00210451">
        <w:rPr>
          <w:rFonts w:ascii="Times New Roman" w:hAnsi="Times New Roman" w:cs="Times New Roman"/>
          <w:sz w:val="26"/>
          <w:szCs w:val="26"/>
        </w:rPr>
        <w:t>могилі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або</w:t>
      </w:r>
      <w:proofErr w:type="spellEnd"/>
      <w:r w:rsidRPr="00210451">
        <w:rPr>
          <w:rFonts w:ascii="Times New Roman" w:hAnsi="Times New Roman" w:cs="Times New Roman"/>
          <w:sz w:val="26"/>
          <w:szCs w:val="26"/>
        </w:rPr>
        <w:t xml:space="preserve"> на </w:t>
      </w:r>
      <w:proofErr w:type="spellStart"/>
      <w:r w:rsidRPr="00210451">
        <w:rPr>
          <w:rFonts w:ascii="Times New Roman" w:hAnsi="Times New Roman" w:cs="Times New Roman"/>
          <w:sz w:val="26"/>
          <w:szCs w:val="26"/>
        </w:rPr>
        <w:t>ній</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карається</w:t>
      </w:r>
      <w:proofErr w:type="spellEnd"/>
      <w:r w:rsidRPr="00210451">
        <w:rPr>
          <w:rFonts w:ascii="Times New Roman" w:hAnsi="Times New Roman" w:cs="Times New Roman"/>
          <w:sz w:val="26"/>
          <w:szCs w:val="26"/>
        </w:rPr>
        <w:t xml:space="preserve"> законом. </w:t>
      </w:r>
      <w:proofErr w:type="spellStart"/>
      <w:r w:rsidRPr="00210451">
        <w:rPr>
          <w:rFonts w:ascii="Times New Roman" w:hAnsi="Times New Roman" w:cs="Times New Roman"/>
          <w:sz w:val="26"/>
          <w:szCs w:val="26"/>
        </w:rPr>
        <w:t>Винні</w:t>
      </w:r>
      <w:proofErr w:type="spellEnd"/>
      <w:r w:rsidRPr="00210451">
        <w:rPr>
          <w:rFonts w:ascii="Times New Roman" w:hAnsi="Times New Roman" w:cs="Times New Roman"/>
          <w:sz w:val="26"/>
          <w:szCs w:val="26"/>
        </w:rPr>
        <w:t xml:space="preserve"> в </w:t>
      </w:r>
      <w:proofErr w:type="spellStart"/>
      <w:r w:rsidRPr="00210451">
        <w:rPr>
          <w:rFonts w:ascii="Times New Roman" w:hAnsi="Times New Roman" w:cs="Times New Roman"/>
          <w:sz w:val="26"/>
          <w:szCs w:val="26"/>
        </w:rPr>
        <w:t>здійсненні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зазначених</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злочинів</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підлягають</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затриманню</w:t>
      </w:r>
      <w:proofErr w:type="spellEnd"/>
      <w:r w:rsidRPr="00210451">
        <w:rPr>
          <w:rFonts w:ascii="Times New Roman" w:hAnsi="Times New Roman" w:cs="Times New Roman"/>
          <w:sz w:val="26"/>
          <w:szCs w:val="26"/>
        </w:rPr>
        <w:t xml:space="preserve"> і </w:t>
      </w:r>
      <w:proofErr w:type="spellStart"/>
      <w:r w:rsidRPr="00210451">
        <w:rPr>
          <w:rFonts w:ascii="Times New Roman" w:hAnsi="Times New Roman" w:cs="Times New Roman"/>
          <w:sz w:val="26"/>
          <w:szCs w:val="26"/>
        </w:rPr>
        <w:t>передачі</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представникам</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органів</w:t>
      </w:r>
      <w:proofErr w:type="spellEnd"/>
      <w:r w:rsidRPr="00210451">
        <w:rPr>
          <w:rFonts w:ascii="Times New Roman" w:hAnsi="Times New Roman" w:cs="Times New Roman"/>
          <w:sz w:val="26"/>
          <w:szCs w:val="26"/>
        </w:rPr>
        <w:t xml:space="preserve"> </w:t>
      </w:r>
      <w:proofErr w:type="spellStart"/>
      <w:r w:rsidRPr="00210451">
        <w:rPr>
          <w:rFonts w:ascii="Times New Roman" w:hAnsi="Times New Roman" w:cs="Times New Roman"/>
          <w:sz w:val="26"/>
          <w:szCs w:val="26"/>
        </w:rPr>
        <w:t>внутрішніх</w:t>
      </w:r>
      <w:proofErr w:type="spellEnd"/>
      <w:r w:rsidRPr="00210451">
        <w:rPr>
          <w:rFonts w:ascii="Times New Roman" w:hAnsi="Times New Roman" w:cs="Times New Roman"/>
          <w:sz w:val="26"/>
          <w:szCs w:val="26"/>
        </w:rPr>
        <w:t xml:space="preserve"> справ для </w:t>
      </w:r>
      <w:proofErr w:type="spellStart"/>
      <w:r w:rsidRPr="00210451">
        <w:rPr>
          <w:rFonts w:ascii="Times New Roman" w:hAnsi="Times New Roman" w:cs="Times New Roman"/>
          <w:sz w:val="26"/>
          <w:szCs w:val="26"/>
        </w:rPr>
        <w:t>притягнення</w:t>
      </w:r>
      <w:proofErr w:type="spellEnd"/>
      <w:r w:rsidRPr="00210451">
        <w:rPr>
          <w:rFonts w:ascii="Times New Roman" w:hAnsi="Times New Roman" w:cs="Times New Roman"/>
          <w:sz w:val="26"/>
          <w:szCs w:val="26"/>
        </w:rPr>
        <w:t xml:space="preserve"> до</w:t>
      </w:r>
      <w:r w:rsidR="00213B90" w:rsidRPr="00210451">
        <w:rPr>
          <w:rFonts w:ascii="Times New Roman" w:hAnsi="Times New Roman" w:cs="Times New Roman"/>
          <w:sz w:val="26"/>
          <w:szCs w:val="26"/>
          <w:lang w:val="uk-UA"/>
        </w:rPr>
        <w:t xml:space="preserve"> </w:t>
      </w:r>
      <w:proofErr w:type="spellStart"/>
      <w:r w:rsidRPr="00210451">
        <w:rPr>
          <w:rFonts w:ascii="Times New Roman" w:hAnsi="Times New Roman" w:cs="Times New Roman"/>
          <w:sz w:val="26"/>
          <w:szCs w:val="26"/>
        </w:rPr>
        <w:t>відповідальності</w:t>
      </w:r>
      <w:proofErr w:type="spellEnd"/>
      <w:r w:rsidR="00213B90" w:rsidRPr="00210451">
        <w:rPr>
          <w:rFonts w:ascii="Times New Roman" w:hAnsi="Times New Roman" w:cs="Times New Roman"/>
          <w:sz w:val="26"/>
          <w:szCs w:val="26"/>
          <w:lang w:val="uk-UA"/>
        </w:rPr>
        <w:t xml:space="preserve"> відповідно до вимог чинного законодавства</w:t>
      </w:r>
      <w:r w:rsidRPr="00210451">
        <w:rPr>
          <w:rFonts w:ascii="Times New Roman" w:hAnsi="Times New Roman" w:cs="Times New Roman"/>
          <w:sz w:val="26"/>
          <w:szCs w:val="26"/>
        </w:rPr>
        <w:t>.</w:t>
      </w:r>
      <w:r w:rsidRPr="00210451">
        <w:rPr>
          <w:rFonts w:ascii="Times New Roman" w:hAnsi="Times New Roman" w:cs="Times New Roman"/>
          <w:sz w:val="26"/>
          <w:szCs w:val="26"/>
          <w:lang w:val="uk-UA"/>
        </w:rPr>
        <w:t xml:space="preserve"> </w:t>
      </w:r>
    </w:p>
    <w:p w14:paraId="210B331E"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 xml:space="preserve">У разі осквернення могил, місць родинного поховання, навмисного руйнування чи викрадення </w:t>
      </w:r>
      <w:proofErr w:type="spellStart"/>
      <w:r w:rsidRPr="00210451">
        <w:rPr>
          <w:rFonts w:ascii="Times New Roman" w:eastAsia="Times New Roman" w:hAnsi="Times New Roman" w:cs="Times New Roman"/>
          <w:color w:val="000000"/>
          <w:sz w:val="26"/>
          <w:szCs w:val="26"/>
          <w:lang w:val="uk-UA" w:eastAsia="ru-RU"/>
        </w:rPr>
        <w:t>колумбарних</w:t>
      </w:r>
      <w:proofErr w:type="spellEnd"/>
      <w:r w:rsidRPr="00210451">
        <w:rPr>
          <w:rFonts w:ascii="Times New Roman" w:eastAsia="Times New Roman" w:hAnsi="Times New Roman" w:cs="Times New Roman"/>
          <w:color w:val="000000"/>
          <w:sz w:val="26"/>
          <w:szCs w:val="26"/>
          <w:lang w:val="uk-UA" w:eastAsia="ru-RU"/>
        </w:rPr>
        <w:t xml:space="preserve"> ніш, намогильних споруд та склепів відшкодування матеріальних збитків здійснюється за рахунок коштів місцевого бюджету з наступним їх відшкодуванням за рахунок винних осіб згідно із законом.</w:t>
      </w:r>
    </w:p>
    <w:p w14:paraId="45B4BFF8" w14:textId="77777777" w:rsidR="00486EAB" w:rsidRPr="00210451" w:rsidRDefault="00486EAB" w:rsidP="00486EAB">
      <w:pPr>
        <w:shd w:val="clear" w:color="auto" w:fill="FFFFFF"/>
        <w:spacing w:after="0" w:line="240" w:lineRule="auto"/>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У разі крадіжок, осквернення чи пошкодження намогильної споруди, яка не зареєстрована в Книзі обліку намогильних споруд, відшкодування Замовнику матеріальних збитків не здійснюється. У разі природного руйнування намогильних споруд, гарантійний термін яких скінчився, їх відновлення здійснюється за рахунок Замовника.</w:t>
      </w:r>
    </w:p>
    <w:p w14:paraId="42355E2B" w14:textId="77777777" w:rsidR="00486EAB" w:rsidRPr="00210451" w:rsidRDefault="00486EAB" w:rsidP="00CC50D4">
      <w:pPr>
        <w:shd w:val="clear" w:color="auto" w:fill="FFFFFF"/>
        <w:spacing w:after="0" w:line="240" w:lineRule="auto"/>
        <w:ind w:firstLine="708"/>
        <w:jc w:val="both"/>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6</w:t>
      </w:r>
      <w:r w:rsidRPr="00210451">
        <w:rPr>
          <w:rFonts w:ascii="Times New Roman" w:eastAsia="Times New Roman" w:hAnsi="Times New Roman" w:cs="Times New Roman"/>
          <w:color w:val="000000"/>
          <w:sz w:val="26"/>
          <w:szCs w:val="26"/>
          <w:lang w:eastAsia="ru-RU"/>
        </w:rPr>
        <w:t>.</w:t>
      </w:r>
      <w:r w:rsidRPr="00210451">
        <w:rPr>
          <w:rFonts w:ascii="Times New Roman" w:eastAsia="Times New Roman" w:hAnsi="Times New Roman" w:cs="Times New Roman"/>
          <w:color w:val="000000"/>
          <w:sz w:val="26"/>
          <w:szCs w:val="26"/>
          <w:lang w:val="uk-UA" w:eastAsia="ru-RU"/>
        </w:rPr>
        <w:t>10</w:t>
      </w:r>
      <w:r w:rsidRPr="00210451">
        <w:rPr>
          <w:rFonts w:ascii="Times New Roman" w:eastAsia="Times New Roman" w:hAnsi="Times New Roman" w:cs="Times New Roman"/>
          <w:color w:val="000000"/>
          <w:sz w:val="26"/>
          <w:szCs w:val="26"/>
          <w:lang w:eastAsia="ru-RU"/>
        </w:rPr>
        <w:t xml:space="preserve">. Для </w:t>
      </w:r>
      <w:proofErr w:type="spellStart"/>
      <w:r w:rsidRPr="00210451">
        <w:rPr>
          <w:rFonts w:ascii="Times New Roman" w:eastAsia="Times New Roman" w:hAnsi="Times New Roman" w:cs="Times New Roman"/>
          <w:color w:val="000000"/>
          <w:sz w:val="26"/>
          <w:szCs w:val="26"/>
          <w:lang w:eastAsia="ru-RU"/>
        </w:rPr>
        <w:t>подальшого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запобігання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засміченню</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кладовищ</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міста</w:t>
      </w:r>
      <w:proofErr w:type="spellEnd"/>
      <w:r w:rsidRPr="00210451">
        <w:rPr>
          <w:rFonts w:ascii="Times New Roman" w:eastAsia="Times New Roman" w:hAnsi="Times New Roman" w:cs="Times New Roman"/>
          <w:color w:val="000000"/>
          <w:sz w:val="26"/>
          <w:szCs w:val="26"/>
          <w:lang w:eastAsia="ru-RU"/>
        </w:rPr>
        <w:t xml:space="preserve"> </w:t>
      </w:r>
      <w:r w:rsidRPr="00210451">
        <w:rPr>
          <w:rFonts w:ascii="Times New Roman" w:eastAsia="Times New Roman" w:hAnsi="Times New Roman" w:cs="Times New Roman"/>
          <w:color w:val="000000"/>
          <w:sz w:val="26"/>
          <w:szCs w:val="26"/>
          <w:lang w:val="uk-UA" w:eastAsia="ru-RU"/>
        </w:rPr>
        <w:t xml:space="preserve">Ритуальній службі </w:t>
      </w:r>
      <w:proofErr w:type="spellStart"/>
      <w:r w:rsidRPr="00210451">
        <w:rPr>
          <w:rFonts w:ascii="Times New Roman" w:eastAsia="Times New Roman" w:hAnsi="Times New Roman" w:cs="Times New Roman"/>
          <w:color w:val="000000"/>
          <w:sz w:val="26"/>
          <w:szCs w:val="26"/>
          <w:lang w:eastAsia="ru-RU"/>
        </w:rPr>
        <w:t>дозволяється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висадка</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зелених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насаджень</w:t>
      </w:r>
      <w:proofErr w:type="spellEnd"/>
      <w:r w:rsidRPr="00210451">
        <w:rPr>
          <w:rFonts w:ascii="Times New Roman" w:eastAsia="Times New Roman" w:hAnsi="Times New Roman" w:cs="Times New Roman"/>
          <w:color w:val="000000"/>
          <w:sz w:val="26"/>
          <w:szCs w:val="26"/>
          <w:lang w:eastAsia="ru-RU"/>
        </w:rPr>
        <w:t xml:space="preserve"> на </w:t>
      </w:r>
      <w:proofErr w:type="spellStart"/>
      <w:r w:rsidRPr="00210451">
        <w:rPr>
          <w:rFonts w:ascii="Times New Roman" w:eastAsia="Times New Roman" w:hAnsi="Times New Roman" w:cs="Times New Roman"/>
          <w:color w:val="000000"/>
          <w:sz w:val="26"/>
          <w:szCs w:val="26"/>
          <w:lang w:eastAsia="ru-RU"/>
        </w:rPr>
        <w:t>їх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територіях</w:t>
      </w:r>
      <w:proofErr w:type="spellEnd"/>
      <w:r w:rsidRPr="00210451">
        <w:rPr>
          <w:rFonts w:ascii="Times New Roman" w:eastAsia="Times New Roman" w:hAnsi="Times New Roman" w:cs="Times New Roman"/>
          <w:color w:val="000000"/>
          <w:sz w:val="26"/>
          <w:szCs w:val="26"/>
          <w:lang w:val="uk-UA" w:eastAsia="ru-RU"/>
        </w:rPr>
        <w:t>, але</w:t>
      </w:r>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лише</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низьких</w:t>
      </w:r>
      <w:proofErr w:type="spellEnd"/>
      <w:r w:rsidRPr="00210451">
        <w:rPr>
          <w:rFonts w:ascii="Times New Roman" w:eastAsia="Times New Roman" w:hAnsi="Times New Roman" w:cs="Times New Roman"/>
          <w:color w:val="000000"/>
          <w:sz w:val="26"/>
          <w:szCs w:val="26"/>
          <w:lang w:eastAsia="ru-RU"/>
        </w:rPr>
        <w:t xml:space="preserve"> форм росту.</w:t>
      </w:r>
    </w:p>
    <w:p w14:paraId="146A5FA1" w14:textId="68702A26" w:rsidR="00486EAB" w:rsidRPr="00210451" w:rsidRDefault="00486EAB" w:rsidP="00EA217D">
      <w:pPr>
        <w:shd w:val="clear" w:color="auto" w:fill="FFFFFF"/>
        <w:spacing w:after="0" w:line="240" w:lineRule="auto"/>
        <w:ind w:firstLine="360"/>
        <w:jc w:val="both"/>
        <w:rPr>
          <w:rFonts w:ascii="Times New Roman" w:hAnsi="Times New Roman" w:cs="Times New Roman"/>
          <w:sz w:val="26"/>
          <w:szCs w:val="26"/>
          <w:lang w:val="uk-UA"/>
        </w:rPr>
      </w:pPr>
      <w:r w:rsidRPr="00210451">
        <w:rPr>
          <w:rFonts w:ascii="Times New Roman" w:eastAsia="Times New Roman" w:hAnsi="Times New Roman" w:cs="Times New Roman"/>
          <w:color w:val="000000"/>
          <w:sz w:val="26"/>
          <w:szCs w:val="26"/>
          <w:lang w:val="uk-UA" w:eastAsia="ru-RU"/>
        </w:rPr>
        <w:t>6</w:t>
      </w:r>
      <w:r w:rsidRPr="00210451">
        <w:rPr>
          <w:rFonts w:ascii="Times New Roman" w:eastAsia="Times New Roman" w:hAnsi="Times New Roman" w:cs="Times New Roman"/>
          <w:color w:val="000000"/>
          <w:sz w:val="26"/>
          <w:szCs w:val="26"/>
          <w:lang w:eastAsia="ru-RU"/>
        </w:rPr>
        <w:t>.</w:t>
      </w:r>
      <w:r w:rsidRPr="00210451">
        <w:rPr>
          <w:rFonts w:ascii="Times New Roman" w:eastAsia="Times New Roman" w:hAnsi="Times New Roman" w:cs="Times New Roman"/>
          <w:color w:val="000000"/>
          <w:sz w:val="26"/>
          <w:szCs w:val="26"/>
          <w:lang w:val="uk-UA" w:eastAsia="ru-RU"/>
        </w:rPr>
        <w:t>11</w:t>
      </w:r>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Забороняється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проїзд</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автотранспортних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засобів</w:t>
      </w:r>
      <w:proofErr w:type="spellEnd"/>
      <w:r w:rsidRPr="00210451">
        <w:rPr>
          <w:rFonts w:ascii="Times New Roman" w:eastAsia="Times New Roman" w:hAnsi="Times New Roman" w:cs="Times New Roman"/>
          <w:color w:val="000000"/>
          <w:sz w:val="26"/>
          <w:szCs w:val="26"/>
          <w:lang w:eastAsia="ru-RU"/>
        </w:rPr>
        <w:t xml:space="preserve">, у тому </w:t>
      </w:r>
      <w:proofErr w:type="spellStart"/>
      <w:r w:rsidRPr="00210451">
        <w:rPr>
          <w:rFonts w:ascii="Times New Roman" w:eastAsia="Times New Roman" w:hAnsi="Times New Roman" w:cs="Times New Roman"/>
          <w:color w:val="000000"/>
          <w:sz w:val="26"/>
          <w:szCs w:val="26"/>
          <w:lang w:eastAsia="ru-RU"/>
        </w:rPr>
        <w:t>числі</w:t>
      </w:r>
      <w:proofErr w:type="spellEnd"/>
      <w:r w:rsidRPr="00210451">
        <w:rPr>
          <w:rFonts w:ascii="Times New Roman" w:eastAsia="Times New Roman" w:hAnsi="Times New Roman" w:cs="Times New Roman"/>
          <w:color w:val="000000"/>
          <w:sz w:val="26"/>
          <w:szCs w:val="26"/>
          <w:lang w:eastAsia="ru-RU"/>
        </w:rPr>
        <w:t xml:space="preserve"> і </w:t>
      </w:r>
      <w:proofErr w:type="spellStart"/>
      <w:r w:rsidRPr="00210451">
        <w:rPr>
          <w:rFonts w:ascii="Times New Roman" w:eastAsia="Times New Roman" w:hAnsi="Times New Roman" w:cs="Times New Roman"/>
          <w:color w:val="000000"/>
          <w:sz w:val="26"/>
          <w:szCs w:val="26"/>
          <w:lang w:eastAsia="ru-RU"/>
        </w:rPr>
        <w:t>приватних</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автомобілів</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окрім</w:t>
      </w:r>
      <w:proofErr w:type="spellEnd"/>
      <w:r w:rsidRPr="00210451">
        <w:rPr>
          <w:rFonts w:ascii="Times New Roman" w:eastAsia="Times New Roman" w:hAnsi="Times New Roman" w:cs="Times New Roman"/>
          <w:color w:val="000000"/>
          <w:sz w:val="26"/>
          <w:szCs w:val="26"/>
          <w:lang w:eastAsia="ru-RU"/>
        </w:rPr>
        <w:t xml:space="preserve"> транспорту </w:t>
      </w:r>
      <w:proofErr w:type="spellStart"/>
      <w:r w:rsidRPr="00210451">
        <w:rPr>
          <w:rFonts w:ascii="Times New Roman" w:eastAsia="Times New Roman" w:hAnsi="Times New Roman" w:cs="Times New Roman"/>
          <w:color w:val="000000"/>
          <w:sz w:val="26"/>
          <w:szCs w:val="26"/>
          <w:lang w:eastAsia="ru-RU"/>
        </w:rPr>
        <w:t>спецпризначення</w:t>
      </w:r>
      <w:proofErr w:type="spellEnd"/>
      <w:r w:rsidRPr="00210451">
        <w:rPr>
          <w:rFonts w:ascii="Times New Roman" w:eastAsia="Times New Roman" w:hAnsi="Times New Roman" w:cs="Times New Roman"/>
          <w:color w:val="000000"/>
          <w:sz w:val="26"/>
          <w:szCs w:val="26"/>
          <w:lang w:eastAsia="ru-RU"/>
        </w:rPr>
        <w:t xml:space="preserve"> та </w:t>
      </w:r>
      <w:proofErr w:type="spellStart"/>
      <w:r w:rsidRPr="00210451">
        <w:rPr>
          <w:rFonts w:ascii="Times New Roman" w:eastAsia="Times New Roman" w:hAnsi="Times New Roman" w:cs="Times New Roman"/>
          <w:color w:val="000000"/>
          <w:sz w:val="26"/>
          <w:szCs w:val="26"/>
          <w:lang w:eastAsia="ru-RU"/>
        </w:rPr>
        <w:t>інвалідного</w:t>
      </w:r>
      <w:proofErr w:type="spellEnd"/>
      <w:r w:rsidRPr="00210451">
        <w:rPr>
          <w:rFonts w:ascii="Times New Roman" w:eastAsia="Times New Roman" w:hAnsi="Times New Roman" w:cs="Times New Roman"/>
          <w:color w:val="000000"/>
          <w:sz w:val="26"/>
          <w:szCs w:val="26"/>
          <w:lang w:eastAsia="ru-RU"/>
        </w:rPr>
        <w:t xml:space="preserve">), по </w:t>
      </w:r>
      <w:proofErr w:type="spellStart"/>
      <w:r w:rsidRPr="00210451">
        <w:rPr>
          <w:rFonts w:ascii="Times New Roman" w:eastAsia="Times New Roman" w:hAnsi="Times New Roman" w:cs="Times New Roman"/>
          <w:color w:val="000000"/>
          <w:sz w:val="26"/>
          <w:szCs w:val="26"/>
          <w:lang w:eastAsia="ru-RU"/>
        </w:rPr>
        <w:t>території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кладовищ</w:t>
      </w:r>
      <w:proofErr w:type="spellEnd"/>
      <w:r w:rsidRPr="00210451">
        <w:rPr>
          <w:rFonts w:ascii="Times New Roman" w:eastAsia="Times New Roman" w:hAnsi="Times New Roman" w:cs="Times New Roman"/>
          <w:color w:val="000000"/>
          <w:sz w:val="26"/>
          <w:szCs w:val="26"/>
          <w:lang w:eastAsia="ru-RU"/>
        </w:rPr>
        <w:t xml:space="preserve"> без </w:t>
      </w:r>
      <w:proofErr w:type="spellStart"/>
      <w:r w:rsidRPr="00210451">
        <w:rPr>
          <w:rFonts w:ascii="Times New Roman" w:eastAsia="Times New Roman" w:hAnsi="Times New Roman" w:cs="Times New Roman"/>
          <w:color w:val="000000"/>
          <w:sz w:val="26"/>
          <w:szCs w:val="26"/>
          <w:lang w:eastAsia="ru-RU"/>
        </w:rPr>
        <w:t>отримання</w:t>
      </w:r>
      <w:proofErr w:type="spellEnd"/>
      <w:r w:rsidRPr="00210451">
        <w:rPr>
          <w:rFonts w:ascii="Times New Roman" w:eastAsia="Times New Roman" w:hAnsi="Times New Roman" w:cs="Times New Roman"/>
          <w:color w:val="000000"/>
          <w:sz w:val="26"/>
          <w:szCs w:val="26"/>
          <w:lang w:eastAsia="ru-RU"/>
        </w:rPr>
        <w:t xml:space="preserve"> на </w:t>
      </w:r>
      <w:proofErr w:type="spellStart"/>
      <w:r w:rsidRPr="00210451">
        <w:rPr>
          <w:rFonts w:ascii="Times New Roman" w:eastAsia="Times New Roman" w:hAnsi="Times New Roman" w:cs="Times New Roman"/>
          <w:color w:val="000000"/>
          <w:sz w:val="26"/>
          <w:szCs w:val="26"/>
          <w:lang w:eastAsia="ru-RU"/>
        </w:rPr>
        <w:t>це</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відповідного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письмового</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погодження</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Ритуальної</w:t>
      </w:r>
      <w:proofErr w:type="spellEnd"/>
      <w:r w:rsidRPr="00210451">
        <w:rPr>
          <w:rFonts w:ascii="Times New Roman" w:eastAsia="Times New Roman" w:hAnsi="Times New Roman" w:cs="Times New Roman"/>
          <w:color w:val="000000"/>
          <w:sz w:val="26"/>
          <w:szCs w:val="26"/>
          <w:lang w:eastAsia="ru-RU"/>
        </w:rPr>
        <w:t xml:space="preserve"> </w:t>
      </w:r>
      <w:proofErr w:type="spellStart"/>
      <w:r w:rsidRPr="00210451">
        <w:rPr>
          <w:rFonts w:ascii="Times New Roman" w:eastAsia="Times New Roman" w:hAnsi="Times New Roman" w:cs="Times New Roman"/>
          <w:color w:val="000000"/>
          <w:sz w:val="26"/>
          <w:szCs w:val="26"/>
          <w:lang w:eastAsia="ru-RU"/>
        </w:rPr>
        <w:t>служби</w:t>
      </w:r>
      <w:proofErr w:type="spellEnd"/>
      <w:r w:rsidR="00906683" w:rsidRPr="00210451">
        <w:rPr>
          <w:rFonts w:ascii="Times New Roman" w:eastAsia="Times New Roman" w:hAnsi="Times New Roman" w:cs="Times New Roman"/>
          <w:color w:val="000000"/>
          <w:sz w:val="26"/>
          <w:szCs w:val="26"/>
          <w:lang w:val="uk-UA" w:eastAsia="ru-RU"/>
        </w:rPr>
        <w:t>.</w:t>
      </w:r>
    </w:p>
    <w:p w14:paraId="4FE36C51" w14:textId="77777777" w:rsidR="00486EAB" w:rsidRPr="00210451" w:rsidRDefault="00486EAB" w:rsidP="00486EAB">
      <w:pPr>
        <w:shd w:val="clear" w:color="auto" w:fill="FFFFFF"/>
        <w:spacing w:after="0" w:line="240" w:lineRule="auto"/>
        <w:jc w:val="both"/>
        <w:rPr>
          <w:rFonts w:ascii="Times New Roman" w:hAnsi="Times New Roman" w:cs="Times New Roman"/>
          <w:sz w:val="26"/>
          <w:szCs w:val="26"/>
        </w:rPr>
      </w:pPr>
    </w:p>
    <w:p w14:paraId="62BF4E8B" w14:textId="77777777" w:rsidR="00486EAB" w:rsidRPr="00210451" w:rsidRDefault="00486EAB" w:rsidP="00486EAB">
      <w:pPr>
        <w:pStyle w:val="1"/>
        <w:numPr>
          <w:ilvl w:val="0"/>
          <w:numId w:val="1"/>
        </w:numPr>
        <w:shd w:val="clear" w:color="auto" w:fill="FFFFFF"/>
        <w:spacing w:after="0" w:line="240" w:lineRule="auto"/>
        <w:jc w:val="center"/>
        <w:rPr>
          <w:rFonts w:ascii="Times New Roman" w:eastAsia="Times New Roman" w:hAnsi="Times New Roman" w:cs="Times New Roman"/>
          <w:color w:val="000000"/>
          <w:sz w:val="26"/>
          <w:szCs w:val="26"/>
          <w:lang w:val="uk-UA" w:eastAsia="ru-RU"/>
        </w:rPr>
      </w:pPr>
      <w:r w:rsidRPr="00210451">
        <w:rPr>
          <w:rFonts w:ascii="Times New Roman" w:eastAsia="Times New Roman" w:hAnsi="Times New Roman" w:cs="Times New Roman"/>
          <w:b/>
          <w:bCs/>
          <w:color w:val="141414"/>
          <w:sz w:val="26"/>
          <w:szCs w:val="26"/>
          <w:lang w:eastAsia="ru-RU"/>
        </w:rPr>
        <w:t xml:space="preserve">Контроль за </w:t>
      </w:r>
      <w:proofErr w:type="spellStart"/>
      <w:r w:rsidRPr="00210451">
        <w:rPr>
          <w:rFonts w:ascii="Times New Roman" w:eastAsia="Times New Roman" w:hAnsi="Times New Roman" w:cs="Times New Roman"/>
          <w:b/>
          <w:bCs/>
          <w:color w:val="141414"/>
          <w:sz w:val="26"/>
          <w:szCs w:val="26"/>
          <w:lang w:eastAsia="ru-RU"/>
        </w:rPr>
        <w:t>виконанням</w:t>
      </w:r>
      <w:proofErr w:type="spellEnd"/>
      <w:r w:rsidRPr="00210451">
        <w:rPr>
          <w:rFonts w:ascii="Times New Roman" w:eastAsia="Times New Roman" w:hAnsi="Times New Roman" w:cs="Times New Roman"/>
          <w:b/>
          <w:bCs/>
          <w:color w:val="141414"/>
          <w:sz w:val="26"/>
          <w:szCs w:val="26"/>
          <w:lang w:eastAsia="ru-RU"/>
        </w:rPr>
        <w:t xml:space="preserve"> </w:t>
      </w:r>
      <w:proofErr w:type="spellStart"/>
      <w:r w:rsidRPr="00210451">
        <w:rPr>
          <w:rFonts w:ascii="Times New Roman" w:eastAsia="Times New Roman" w:hAnsi="Times New Roman" w:cs="Times New Roman"/>
          <w:b/>
          <w:bCs/>
          <w:color w:val="141414"/>
          <w:sz w:val="26"/>
          <w:szCs w:val="26"/>
          <w:lang w:eastAsia="ru-RU"/>
        </w:rPr>
        <w:t>Положення</w:t>
      </w:r>
      <w:proofErr w:type="spellEnd"/>
      <w:r w:rsidRPr="00210451">
        <w:rPr>
          <w:rFonts w:ascii="Times New Roman" w:eastAsia="Times New Roman" w:hAnsi="Times New Roman" w:cs="Times New Roman"/>
          <w:b/>
          <w:bCs/>
          <w:color w:val="141414"/>
          <w:sz w:val="26"/>
          <w:szCs w:val="26"/>
          <w:lang w:eastAsia="ru-RU"/>
        </w:rPr>
        <w:t>.</w:t>
      </w:r>
    </w:p>
    <w:p w14:paraId="603512A5" w14:textId="5A85389A" w:rsidR="00486EAB" w:rsidRPr="00210451" w:rsidRDefault="00486EAB" w:rsidP="00EA217D">
      <w:pPr>
        <w:shd w:val="clear" w:color="auto" w:fill="FFFFFF"/>
        <w:spacing w:after="0" w:line="240" w:lineRule="auto"/>
        <w:ind w:firstLine="360"/>
        <w:jc w:val="both"/>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color w:val="000000"/>
          <w:sz w:val="26"/>
          <w:szCs w:val="26"/>
          <w:lang w:val="uk-UA" w:eastAsia="ru-RU"/>
        </w:rPr>
        <w:t>7.1. Контроль за дотриманням</w:t>
      </w:r>
      <w:r w:rsidR="007309EA" w:rsidRPr="00210451">
        <w:rPr>
          <w:rFonts w:ascii="Times New Roman" w:eastAsia="Times New Roman" w:hAnsi="Times New Roman" w:cs="Times New Roman"/>
          <w:color w:val="000000"/>
          <w:sz w:val="26"/>
          <w:szCs w:val="26"/>
          <w:lang w:val="uk-UA" w:eastAsia="ru-RU"/>
        </w:rPr>
        <w:t xml:space="preserve"> положення</w:t>
      </w:r>
      <w:r w:rsidRPr="00210451">
        <w:rPr>
          <w:rFonts w:ascii="Times New Roman" w:eastAsia="Times New Roman" w:hAnsi="Times New Roman" w:cs="Times New Roman"/>
          <w:color w:val="000000"/>
          <w:sz w:val="26"/>
          <w:szCs w:val="26"/>
          <w:lang w:val="uk-UA" w:eastAsia="ru-RU"/>
        </w:rPr>
        <w:t xml:space="preserve"> </w:t>
      </w:r>
      <w:r w:rsidR="007309EA" w:rsidRPr="00210451">
        <w:rPr>
          <w:rFonts w:ascii="Times New Roman" w:eastAsia="Times New Roman" w:hAnsi="Times New Roman" w:cs="Times New Roman"/>
          <w:color w:val="000000"/>
          <w:sz w:val="26"/>
          <w:szCs w:val="26"/>
          <w:lang w:val="uk-UA" w:eastAsia="ru-RU"/>
        </w:rPr>
        <w:t>про ритуальну службу комунального підприємства «</w:t>
      </w:r>
      <w:proofErr w:type="spellStart"/>
      <w:r w:rsidR="007309EA" w:rsidRPr="00210451">
        <w:rPr>
          <w:rFonts w:ascii="Times New Roman" w:eastAsia="Times New Roman" w:hAnsi="Times New Roman" w:cs="Times New Roman"/>
          <w:color w:val="000000"/>
          <w:sz w:val="26"/>
          <w:szCs w:val="26"/>
          <w:lang w:val="uk-UA" w:eastAsia="ru-RU"/>
        </w:rPr>
        <w:t>Димерський</w:t>
      </w:r>
      <w:proofErr w:type="spellEnd"/>
      <w:r w:rsidR="007309EA" w:rsidRPr="00210451">
        <w:rPr>
          <w:rFonts w:ascii="Times New Roman" w:eastAsia="Times New Roman" w:hAnsi="Times New Roman" w:cs="Times New Roman"/>
          <w:color w:val="000000"/>
          <w:sz w:val="26"/>
          <w:szCs w:val="26"/>
          <w:lang w:val="uk-UA" w:eastAsia="ru-RU"/>
        </w:rPr>
        <w:t xml:space="preserve"> комбінат комунальних послуг» </w:t>
      </w:r>
      <w:proofErr w:type="spellStart"/>
      <w:r w:rsidR="007309EA" w:rsidRPr="00210451">
        <w:rPr>
          <w:rFonts w:ascii="Times New Roman" w:eastAsia="Times New Roman" w:hAnsi="Times New Roman" w:cs="Times New Roman"/>
          <w:color w:val="000000"/>
          <w:sz w:val="26"/>
          <w:szCs w:val="26"/>
          <w:lang w:val="uk-UA" w:eastAsia="ru-RU"/>
        </w:rPr>
        <w:t>Димерської</w:t>
      </w:r>
      <w:proofErr w:type="spellEnd"/>
      <w:r w:rsidR="007309EA" w:rsidRPr="00210451">
        <w:rPr>
          <w:rFonts w:ascii="Times New Roman" w:eastAsia="Times New Roman" w:hAnsi="Times New Roman" w:cs="Times New Roman"/>
          <w:color w:val="000000"/>
          <w:sz w:val="26"/>
          <w:szCs w:val="26"/>
          <w:lang w:val="uk-UA" w:eastAsia="ru-RU"/>
        </w:rPr>
        <w:t xml:space="preserve"> селищної територіальної громади</w:t>
      </w:r>
      <w:r w:rsidRPr="00210451">
        <w:rPr>
          <w:rFonts w:ascii="Times New Roman" w:eastAsia="Times New Roman" w:hAnsi="Times New Roman" w:cs="Times New Roman"/>
          <w:color w:val="000000"/>
          <w:sz w:val="26"/>
          <w:szCs w:val="26"/>
          <w:lang w:val="uk-UA" w:eastAsia="ru-RU"/>
        </w:rPr>
        <w:t xml:space="preserve"> здійснює Ритуальна служба</w:t>
      </w:r>
      <w:r w:rsidR="00672403" w:rsidRPr="00210451">
        <w:rPr>
          <w:rFonts w:ascii="Times New Roman" w:eastAsia="Times New Roman" w:hAnsi="Times New Roman" w:cs="Times New Roman"/>
          <w:color w:val="000000"/>
          <w:sz w:val="26"/>
          <w:szCs w:val="26"/>
          <w:lang w:val="uk-UA" w:eastAsia="ru-RU"/>
        </w:rPr>
        <w:t xml:space="preserve"> комунального підприємства «</w:t>
      </w:r>
      <w:proofErr w:type="spellStart"/>
      <w:r w:rsidR="00672403" w:rsidRPr="00210451">
        <w:rPr>
          <w:rFonts w:ascii="Times New Roman" w:eastAsia="Times New Roman" w:hAnsi="Times New Roman" w:cs="Times New Roman"/>
          <w:color w:val="000000"/>
          <w:sz w:val="26"/>
          <w:szCs w:val="26"/>
          <w:lang w:val="uk-UA" w:eastAsia="ru-RU"/>
        </w:rPr>
        <w:t>Димерського</w:t>
      </w:r>
      <w:proofErr w:type="spellEnd"/>
      <w:r w:rsidR="00672403" w:rsidRPr="00210451">
        <w:rPr>
          <w:rFonts w:ascii="Times New Roman" w:eastAsia="Times New Roman" w:hAnsi="Times New Roman" w:cs="Times New Roman"/>
          <w:color w:val="000000"/>
          <w:sz w:val="26"/>
          <w:szCs w:val="26"/>
          <w:lang w:val="uk-UA" w:eastAsia="ru-RU"/>
        </w:rPr>
        <w:t xml:space="preserve"> комбінату комунальних послуг»</w:t>
      </w:r>
      <w:r w:rsidRPr="00210451">
        <w:rPr>
          <w:rFonts w:ascii="Times New Roman" w:eastAsia="Times New Roman" w:hAnsi="Times New Roman" w:cs="Times New Roman"/>
          <w:color w:val="000000"/>
          <w:sz w:val="26"/>
          <w:szCs w:val="26"/>
          <w:lang w:val="uk-UA" w:eastAsia="ru-RU"/>
        </w:rPr>
        <w:t xml:space="preserve"> разом з </w:t>
      </w:r>
      <w:r w:rsidR="00672403" w:rsidRPr="00210451">
        <w:rPr>
          <w:rFonts w:ascii="Times New Roman" w:eastAsia="Times New Roman" w:hAnsi="Times New Roman" w:cs="Times New Roman"/>
          <w:color w:val="000000"/>
          <w:sz w:val="26"/>
          <w:szCs w:val="26"/>
          <w:lang w:val="uk-UA" w:eastAsia="ru-RU"/>
        </w:rPr>
        <w:t xml:space="preserve">виконавчим комітетом </w:t>
      </w:r>
      <w:proofErr w:type="spellStart"/>
      <w:r w:rsidR="00672403" w:rsidRPr="00210451">
        <w:rPr>
          <w:rFonts w:ascii="Times New Roman" w:eastAsia="Times New Roman" w:hAnsi="Times New Roman" w:cs="Times New Roman"/>
          <w:color w:val="000000"/>
          <w:sz w:val="26"/>
          <w:szCs w:val="26"/>
          <w:lang w:val="uk-UA" w:eastAsia="ru-RU"/>
        </w:rPr>
        <w:t>Димерської</w:t>
      </w:r>
      <w:proofErr w:type="spellEnd"/>
      <w:r w:rsidR="00672403" w:rsidRPr="00210451">
        <w:rPr>
          <w:rFonts w:ascii="Times New Roman" w:eastAsia="Times New Roman" w:hAnsi="Times New Roman" w:cs="Times New Roman"/>
          <w:color w:val="000000"/>
          <w:sz w:val="26"/>
          <w:szCs w:val="26"/>
          <w:lang w:val="uk-UA" w:eastAsia="ru-RU"/>
        </w:rPr>
        <w:t xml:space="preserve"> селищної ради</w:t>
      </w:r>
      <w:r w:rsidRPr="00210451">
        <w:rPr>
          <w:rFonts w:ascii="Times New Roman" w:eastAsia="Times New Roman" w:hAnsi="Times New Roman" w:cs="Times New Roman"/>
          <w:color w:val="000000"/>
          <w:sz w:val="26"/>
          <w:szCs w:val="26"/>
          <w:lang w:val="uk-UA" w:eastAsia="ru-RU"/>
        </w:rPr>
        <w:t xml:space="preserve">. </w:t>
      </w:r>
    </w:p>
    <w:p w14:paraId="6F193036" w14:textId="77777777" w:rsidR="00486EAB" w:rsidRPr="00210451" w:rsidRDefault="00486EAB" w:rsidP="00486EAB">
      <w:pPr>
        <w:shd w:val="clear" w:color="auto" w:fill="FFFFFF"/>
        <w:spacing w:after="0" w:line="240" w:lineRule="auto"/>
        <w:jc w:val="both"/>
        <w:rPr>
          <w:rFonts w:ascii="Times New Roman" w:hAnsi="Times New Roman" w:cs="Times New Roman"/>
          <w:sz w:val="26"/>
          <w:szCs w:val="26"/>
          <w:lang w:val="uk-UA"/>
        </w:rPr>
      </w:pPr>
    </w:p>
    <w:p w14:paraId="3182B110" w14:textId="1E20C8E8" w:rsidR="00033E6D" w:rsidRPr="00210451" w:rsidRDefault="00033E6D" w:rsidP="00EA217D">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6AC83B8E" w14:textId="1EA1972C" w:rsidR="00FF7041" w:rsidRPr="00210451" w:rsidRDefault="00FF7041" w:rsidP="00EA217D">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23068B81" w14:textId="77777777" w:rsidR="00CC5FB7" w:rsidRPr="00210451" w:rsidRDefault="00FF704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 xml:space="preserve">Керуюча справами (секретар) </w:t>
      </w:r>
    </w:p>
    <w:p w14:paraId="71DBDA29" w14:textId="4BC0671D" w:rsidR="00FD4ECC" w:rsidRDefault="00FF704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виконавчого комітету</w:t>
      </w:r>
      <w:r w:rsidR="00CC5FB7" w:rsidRPr="00210451">
        <w:rPr>
          <w:rFonts w:ascii="Times New Roman" w:eastAsia="Times New Roman" w:hAnsi="Times New Roman" w:cs="Times New Roman"/>
          <w:b/>
          <w:bCs/>
          <w:color w:val="000000"/>
          <w:sz w:val="26"/>
          <w:szCs w:val="26"/>
          <w:lang w:val="uk-UA" w:eastAsia="ru-RU"/>
        </w:rPr>
        <w:tab/>
      </w:r>
      <w:r w:rsidR="00CC5FB7" w:rsidRPr="00210451">
        <w:rPr>
          <w:rFonts w:ascii="Times New Roman" w:eastAsia="Times New Roman" w:hAnsi="Times New Roman" w:cs="Times New Roman"/>
          <w:b/>
          <w:bCs/>
          <w:color w:val="000000"/>
          <w:sz w:val="26"/>
          <w:szCs w:val="26"/>
          <w:lang w:val="uk-UA" w:eastAsia="ru-RU"/>
        </w:rPr>
        <w:tab/>
      </w:r>
      <w:r w:rsidR="00CC5FB7" w:rsidRPr="00210451">
        <w:rPr>
          <w:rFonts w:ascii="Times New Roman" w:eastAsia="Times New Roman" w:hAnsi="Times New Roman" w:cs="Times New Roman"/>
          <w:b/>
          <w:bCs/>
          <w:color w:val="000000"/>
          <w:sz w:val="26"/>
          <w:szCs w:val="26"/>
          <w:lang w:val="uk-UA" w:eastAsia="ru-RU"/>
        </w:rPr>
        <w:tab/>
      </w:r>
      <w:r w:rsidR="00CC5FB7" w:rsidRPr="00210451">
        <w:rPr>
          <w:rFonts w:ascii="Times New Roman" w:eastAsia="Times New Roman" w:hAnsi="Times New Roman" w:cs="Times New Roman"/>
          <w:b/>
          <w:bCs/>
          <w:color w:val="000000"/>
          <w:sz w:val="26"/>
          <w:szCs w:val="26"/>
          <w:lang w:val="uk-UA" w:eastAsia="ru-RU"/>
        </w:rPr>
        <w:tab/>
      </w:r>
      <w:r w:rsidR="00CC5FB7" w:rsidRPr="00210451">
        <w:rPr>
          <w:rFonts w:ascii="Times New Roman" w:eastAsia="Times New Roman" w:hAnsi="Times New Roman" w:cs="Times New Roman"/>
          <w:b/>
          <w:bCs/>
          <w:color w:val="000000"/>
          <w:sz w:val="26"/>
          <w:szCs w:val="26"/>
          <w:lang w:val="uk-UA" w:eastAsia="ru-RU"/>
        </w:rPr>
        <w:tab/>
      </w:r>
      <w:r w:rsidR="00CC5FB7" w:rsidRPr="00210451">
        <w:rPr>
          <w:rFonts w:ascii="Times New Roman" w:eastAsia="Times New Roman" w:hAnsi="Times New Roman" w:cs="Times New Roman"/>
          <w:b/>
          <w:bCs/>
          <w:color w:val="000000"/>
          <w:sz w:val="26"/>
          <w:szCs w:val="26"/>
          <w:lang w:val="uk-UA" w:eastAsia="ru-RU"/>
        </w:rPr>
        <w:tab/>
        <w:t xml:space="preserve">   </w:t>
      </w:r>
      <w:r w:rsidR="006E6E09">
        <w:rPr>
          <w:rFonts w:ascii="Times New Roman" w:eastAsia="Times New Roman" w:hAnsi="Times New Roman" w:cs="Times New Roman"/>
          <w:b/>
          <w:bCs/>
          <w:color w:val="000000"/>
          <w:sz w:val="26"/>
          <w:szCs w:val="26"/>
          <w:lang w:val="uk-UA" w:eastAsia="ru-RU"/>
        </w:rPr>
        <w:t xml:space="preserve">    </w:t>
      </w:r>
      <w:r w:rsidR="00CC5FB7" w:rsidRPr="00210451">
        <w:rPr>
          <w:rFonts w:ascii="Times New Roman" w:eastAsia="Times New Roman" w:hAnsi="Times New Roman" w:cs="Times New Roman"/>
          <w:b/>
          <w:bCs/>
          <w:color w:val="000000"/>
          <w:sz w:val="26"/>
          <w:szCs w:val="26"/>
          <w:lang w:val="uk-UA" w:eastAsia="ru-RU"/>
        </w:rPr>
        <w:t xml:space="preserve">   Альона СМІЛЯНЕЦ</w:t>
      </w:r>
      <w:r w:rsidR="00FD4ECC">
        <w:rPr>
          <w:rFonts w:ascii="Times New Roman" w:eastAsia="Times New Roman" w:hAnsi="Times New Roman" w:cs="Times New Roman"/>
          <w:b/>
          <w:bCs/>
          <w:color w:val="000000"/>
          <w:sz w:val="26"/>
          <w:szCs w:val="26"/>
          <w:lang w:val="uk-UA" w:eastAsia="ru-RU"/>
        </w:rPr>
        <w:t>Ь</w:t>
      </w:r>
    </w:p>
    <w:p w14:paraId="2F40B281" w14:textId="600CD913"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67F0A26A" w14:textId="1593A7A8"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5C93A821" w14:textId="27A5DA7F"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0BC122E" w14:textId="6A123298"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572BE0C9" w14:textId="495B6A9E"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531602F1" w14:textId="0E7BC5B3"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3D5C17F4" w14:textId="110FC0C3"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462B981" w14:textId="7A735A55"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365D723B" w14:textId="39F404F2"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616E84A4" w14:textId="67E3616A"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191D178C" w14:textId="0C1D08E4"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bookmarkStart w:id="4" w:name="_GoBack"/>
      <w:bookmarkEnd w:id="4"/>
    </w:p>
    <w:p w14:paraId="50EABAB0" w14:textId="5808E40D" w:rsidR="00CC2E60" w:rsidRDefault="00CC2E60"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61D3FDE7" w14:textId="1CC06C4C" w:rsidR="009422A3" w:rsidRPr="009422A3" w:rsidRDefault="00CC2E60" w:rsidP="009422A3">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lastRenderedPageBreak/>
        <w:t>Додаток 1</w:t>
      </w:r>
    </w:p>
    <w:p w14:paraId="109FBA08" w14:textId="77777777" w:rsidR="009422A3" w:rsidRPr="009422A3" w:rsidRDefault="00CC2E60" w:rsidP="00CC2E60">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до Положення про ритуальну службу </w:t>
      </w:r>
    </w:p>
    <w:p w14:paraId="3DCAE780" w14:textId="77777777" w:rsidR="009422A3" w:rsidRPr="009422A3" w:rsidRDefault="00CC2E60" w:rsidP="00CC2E60">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комунального підприємс</w:t>
      </w:r>
      <w:r w:rsidR="009422A3" w:rsidRPr="009422A3">
        <w:rPr>
          <w:rFonts w:ascii="Times New Roman" w:eastAsia="Times New Roman" w:hAnsi="Times New Roman" w:cs="Times New Roman"/>
          <w:color w:val="000000"/>
          <w:sz w:val="26"/>
          <w:szCs w:val="26"/>
          <w:lang w:val="uk-UA" w:eastAsia="ru-RU"/>
        </w:rPr>
        <w:t>т</w:t>
      </w:r>
      <w:r w:rsidRPr="009422A3">
        <w:rPr>
          <w:rFonts w:ascii="Times New Roman" w:eastAsia="Times New Roman" w:hAnsi="Times New Roman" w:cs="Times New Roman"/>
          <w:color w:val="000000"/>
          <w:sz w:val="26"/>
          <w:szCs w:val="26"/>
          <w:lang w:val="uk-UA" w:eastAsia="ru-RU"/>
        </w:rPr>
        <w:t xml:space="preserve">ва </w:t>
      </w:r>
    </w:p>
    <w:p w14:paraId="5FA7AF35" w14:textId="77777777" w:rsidR="009422A3" w:rsidRPr="009422A3" w:rsidRDefault="00CC2E60" w:rsidP="00CC2E60">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w:t>
      </w:r>
      <w:proofErr w:type="spellStart"/>
      <w:r w:rsidRPr="009422A3">
        <w:rPr>
          <w:rFonts w:ascii="Times New Roman" w:eastAsia="Times New Roman" w:hAnsi="Times New Roman" w:cs="Times New Roman"/>
          <w:color w:val="000000"/>
          <w:sz w:val="26"/>
          <w:szCs w:val="26"/>
          <w:lang w:val="uk-UA" w:eastAsia="ru-RU"/>
        </w:rPr>
        <w:t>Димерський</w:t>
      </w:r>
      <w:proofErr w:type="spellEnd"/>
      <w:r w:rsidRPr="009422A3">
        <w:rPr>
          <w:rFonts w:ascii="Times New Roman" w:eastAsia="Times New Roman" w:hAnsi="Times New Roman" w:cs="Times New Roman"/>
          <w:color w:val="000000"/>
          <w:sz w:val="26"/>
          <w:szCs w:val="26"/>
          <w:lang w:val="uk-UA" w:eastAsia="ru-RU"/>
        </w:rPr>
        <w:t xml:space="preserve"> комбінат комунальних послуг» </w:t>
      </w:r>
    </w:p>
    <w:p w14:paraId="52ED1A20" w14:textId="1D07703C" w:rsidR="00CC2E60" w:rsidRDefault="00CC2E60" w:rsidP="00CC2E60">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proofErr w:type="spellStart"/>
      <w:r w:rsidRPr="009422A3">
        <w:rPr>
          <w:rFonts w:ascii="Times New Roman" w:eastAsia="Times New Roman" w:hAnsi="Times New Roman" w:cs="Times New Roman"/>
          <w:color w:val="000000"/>
          <w:sz w:val="26"/>
          <w:szCs w:val="26"/>
          <w:lang w:val="uk-UA" w:eastAsia="ru-RU"/>
        </w:rPr>
        <w:t>Димерської</w:t>
      </w:r>
      <w:proofErr w:type="spellEnd"/>
      <w:r w:rsidRPr="009422A3">
        <w:rPr>
          <w:rFonts w:ascii="Times New Roman" w:eastAsia="Times New Roman" w:hAnsi="Times New Roman" w:cs="Times New Roman"/>
          <w:color w:val="000000"/>
          <w:sz w:val="26"/>
          <w:szCs w:val="26"/>
          <w:lang w:val="uk-UA" w:eastAsia="ru-RU"/>
        </w:rPr>
        <w:t xml:space="preserve"> селищної ради</w:t>
      </w:r>
    </w:p>
    <w:p w14:paraId="2652E9E8" w14:textId="33722FA3" w:rsidR="009422A3" w:rsidRDefault="009422A3" w:rsidP="009422A3">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3E9A5FC0" w14:textId="77777777" w:rsidR="002F49A6" w:rsidRDefault="002F49A6" w:rsidP="009422A3">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307FB2FB" w14:textId="435812EE" w:rsidR="009422A3" w:rsidRDefault="009422A3" w:rsidP="002F49A6">
      <w:pPr>
        <w:shd w:val="clear" w:color="auto" w:fill="FFFFFF"/>
        <w:spacing w:after="0" w:line="240" w:lineRule="auto"/>
        <w:jc w:val="center"/>
        <w:rPr>
          <w:rFonts w:ascii="Times New Roman" w:eastAsia="Times New Roman" w:hAnsi="Times New Roman" w:cs="Times New Roman"/>
          <w:b/>
          <w:bCs/>
          <w:color w:val="000000"/>
          <w:sz w:val="26"/>
          <w:szCs w:val="26"/>
          <w:lang w:val="uk-UA" w:eastAsia="ru-RU"/>
        </w:rPr>
      </w:pPr>
      <w:r w:rsidRPr="002F49A6">
        <w:rPr>
          <w:rFonts w:ascii="Times New Roman" w:eastAsia="Times New Roman" w:hAnsi="Times New Roman" w:cs="Times New Roman"/>
          <w:b/>
          <w:bCs/>
          <w:color w:val="000000"/>
          <w:sz w:val="26"/>
          <w:szCs w:val="26"/>
          <w:lang w:val="uk-UA" w:eastAsia="ru-RU"/>
        </w:rPr>
        <w:t>Необхідний мінімальний перелік окремих видів ритуальних послуг</w:t>
      </w:r>
    </w:p>
    <w:p w14:paraId="24DB078F" w14:textId="01BDBD4A" w:rsidR="002F49A6" w:rsidRPr="002F49A6" w:rsidRDefault="002F49A6" w:rsidP="002F49A6">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6713662B" w14:textId="65D7D4B4" w:rsidR="002F49A6" w:rsidRPr="002F49A6" w:rsidRDefault="002F49A6"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sidRPr="002F49A6">
        <w:rPr>
          <w:rFonts w:ascii="Times New Roman" w:eastAsia="Times New Roman" w:hAnsi="Times New Roman" w:cs="Times New Roman"/>
          <w:color w:val="000000"/>
          <w:sz w:val="26"/>
          <w:szCs w:val="26"/>
          <w:lang w:val="uk-UA" w:eastAsia="ru-RU"/>
        </w:rPr>
        <w:t>Оформлення договору – замовлення на організацію та проведення поховання.</w:t>
      </w:r>
    </w:p>
    <w:p w14:paraId="6EEA9FCB" w14:textId="3AECED88" w:rsidR="002F49A6" w:rsidRPr="002F49A6" w:rsidRDefault="002F49A6"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sidRPr="002F49A6">
        <w:rPr>
          <w:rFonts w:ascii="Times New Roman" w:eastAsia="Times New Roman" w:hAnsi="Times New Roman" w:cs="Times New Roman"/>
          <w:color w:val="000000"/>
          <w:sz w:val="26"/>
          <w:szCs w:val="26"/>
          <w:lang w:val="uk-UA" w:eastAsia="ru-RU"/>
        </w:rPr>
        <w:t>Оформлення свідоцтва на поховання.</w:t>
      </w:r>
    </w:p>
    <w:p w14:paraId="2E614962" w14:textId="5EEA2297" w:rsidR="002F49A6" w:rsidRDefault="002F49A6"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sidRPr="002F49A6">
        <w:rPr>
          <w:rFonts w:ascii="Times New Roman" w:eastAsia="Times New Roman" w:hAnsi="Times New Roman" w:cs="Times New Roman"/>
          <w:color w:val="000000"/>
          <w:sz w:val="26"/>
          <w:szCs w:val="26"/>
          <w:lang w:val="uk-UA" w:eastAsia="ru-RU"/>
        </w:rPr>
        <w:t xml:space="preserve">Копання могили (викопування могили ручним або </w:t>
      </w:r>
      <w:r w:rsidR="00F8349E">
        <w:rPr>
          <w:rFonts w:ascii="Times New Roman" w:eastAsia="Times New Roman" w:hAnsi="Times New Roman" w:cs="Times New Roman"/>
          <w:color w:val="000000"/>
          <w:sz w:val="26"/>
          <w:szCs w:val="26"/>
          <w:lang w:val="uk-UA" w:eastAsia="ru-RU"/>
        </w:rPr>
        <w:t>механізованим способом, опускання труни з тілом померлого в могилу, закопування могили, формування намогильного напису та одноразове прибирання території біля могили).</w:t>
      </w:r>
    </w:p>
    <w:p w14:paraId="573DD30C" w14:textId="2ADE7601" w:rsidR="00F8349E" w:rsidRDefault="00F8349E"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 xml:space="preserve">Монтаж та демонтаж </w:t>
      </w:r>
      <w:r w:rsidR="00E526E0">
        <w:rPr>
          <w:rFonts w:ascii="Times New Roman" w:eastAsia="Times New Roman" w:hAnsi="Times New Roman" w:cs="Times New Roman"/>
          <w:color w:val="000000"/>
          <w:sz w:val="26"/>
          <w:szCs w:val="26"/>
          <w:lang w:val="uk-UA" w:eastAsia="ru-RU"/>
        </w:rPr>
        <w:t>намогильних споруд при організації під поховання в існуючу могилу.</w:t>
      </w:r>
    </w:p>
    <w:p w14:paraId="3361C4BA" w14:textId="0D46C0DC" w:rsidR="00E526E0" w:rsidRDefault="00685BFA"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Кремація тіл померлих (у разі створення крематорію).</w:t>
      </w:r>
    </w:p>
    <w:p w14:paraId="6E615D4F" w14:textId="7A530966" w:rsidR="00685BFA" w:rsidRDefault="00685BFA"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 xml:space="preserve">Поховання та </w:t>
      </w:r>
      <w:proofErr w:type="spellStart"/>
      <w:r>
        <w:rPr>
          <w:rFonts w:ascii="Times New Roman" w:eastAsia="Times New Roman" w:hAnsi="Times New Roman" w:cs="Times New Roman"/>
          <w:color w:val="000000"/>
          <w:sz w:val="26"/>
          <w:szCs w:val="26"/>
          <w:lang w:val="uk-UA" w:eastAsia="ru-RU"/>
        </w:rPr>
        <w:t>підпохован</w:t>
      </w:r>
      <w:r w:rsidR="00340DA6">
        <w:rPr>
          <w:rFonts w:ascii="Times New Roman" w:eastAsia="Times New Roman" w:hAnsi="Times New Roman" w:cs="Times New Roman"/>
          <w:color w:val="000000"/>
          <w:sz w:val="26"/>
          <w:szCs w:val="26"/>
          <w:lang w:val="uk-UA" w:eastAsia="ru-RU"/>
        </w:rPr>
        <w:t>н</w:t>
      </w:r>
      <w:r>
        <w:rPr>
          <w:rFonts w:ascii="Times New Roman" w:eastAsia="Times New Roman" w:hAnsi="Times New Roman" w:cs="Times New Roman"/>
          <w:color w:val="000000"/>
          <w:sz w:val="26"/>
          <w:szCs w:val="26"/>
          <w:lang w:val="uk-UA" w:eastAsia="ru-RU"/>
        </w:rPr>
        <w:t>я</w:t>
      </w:r>
      <w:proofErr w:type="spellEnd"/>
      <w:r>
        <w:rPr>
          <w:rFonts w:ascii="Times New Roman" w:eastAsia="Times New Roman" w:hAnsi="Times New Roman" w:cs="Times New Roman"/>
          <w:color w:val="000000"/>
          <w:sz w:val="26"/>
          <w:szCs w:val="26"/>
          <w:lang w:val="uk-UA" w:eastAsia="ru-RU"/>
        </w:rPr>
        <w:t xml:space="preserve"> </w:t>
      </w:r>
      <w:r w:rsidR="00340DA6">
        <w:rPr>
          <w:rFonts w:ascii="Times New Roman" w:eastAsia="Times New Roman" w:hAnsi="Times New Roman" w:cs="Times New Roman"/>
          <w:color w:val="000000"/>
          <w:sz w:val="26"/>
          <w:szCs w:val="26"/>
          <w:lang w:val="uk-UA" w:eastAsia="ru-RU"/>
        </w:rPr>
        <w:t xml:space="preserve">урни з прахом померлих у </w:t>
      </w:r>
      <w:proofErr w:type="spellStart"/>
      <w:r w:rsidR="00340DA6">
        <w:rPr>
          <w:rFonts w:ascii="Times New Roman" w:eastAsia="Times New Roman" w:hAnsi="Times New Roman" w:cs="Times New Roman"/>
          <w:color w:val="000000"/>
          <w:sz w:val="26"/>
          <w:szCs w:val="26"/>
          <w:lang w:val="uk-UA" w:eastAsia="ru-RU"/>
        </w:rPr>
        <w:t>колумбарну</w:t>
      </w:r>
      <w:proofErr w:type="spellEnd"/>
      <w:r w:rsidR="00340DA6">
        <w:rPr>
          <w:rFonts w:ascii="Times New Roman" w:eastAsia="Times New Roman" w:hAnsi="Times New Roman" w:cs="Times New Roman"/>
          <w:color w:val="000000"/>
          <w:sz w:val="26"/>
          <w:szCs w:val="26"/>
          <w:lang w:val="uk-UA" w:eastAsia="ru-RU"/>
        </w:rPr>
        <w:t xml:space="preserve"> нішу (у разі створення крематорію з колумбарієм), в існуючу могилу, у землю.</w:t>
      </w:r>
    </w:p>
    <w:p w14:paraId="5E9C86C3" w14:textId="6313BC6F" w:rsidR="00340DA6" w:rsidRDefault="00340DA6"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Зберігання урн з прахом померлих у крематорію ( у разі його створення).</w:t>
      </w:r>
    </w:p>
    <w:p w14:paraId="0730EB9C" w14:textId="0DBDE433" w:rsidR="00340DA6" w:rsidRDefault="00340DA6"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 xml:space="preserve">Організація відправлення труни з тілом </w:t>
      </w:r>
      <w:r w:rsidR="008835EB">
        <w:rPr>
          <w:rFonts w:ascii="Times New Roman" w:eastAsia="Times New Roman" w:hAnsi="Times New Roman" w:cs="Times New Roman"/>
          <w:color w:val="000000"/>
          <w:sz w:val="26"/>
          <w:szCs w:val="26"/>
          <w:lang w:val="uk-UA" w:eastAsia="ru-RU"/>
        </w:rPr>
        <w:t>чи урни з прахом померлого за межі України.</w:t>
      </w:r>
    </w:p>
    <w:p w14:paraId="48E8360B" w14:textId="24663DA7" w:rsidR="008835EB" w:rsidRDefault="008835EB"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 xml:space="preserve">Запаювання </w:t>
      </w:r>
      <w:proofErr w:type="spellStart"/>
      <w:r>
        <w:rPr>
          <w:rFonts w:ascii="Times New Roman" w:eastAsia="Times New Roman" w:hAnsi="Times New Roman" w:cs="Times New Roman"/>
          <w:color w:val="000000"/>
          <w:sz w:val="26"/>
          <w:szCs w:val="26"/>
          <w:lang w:val="uk-UA" w:eastAsia="ru-RU"/>
        </w:rPr>
        <w:t>оцинкової</w:t>
      </w:r>
      <w:proofErr w:type="spellEnd"/>
      <w:r>
        <w:rPr>
          <w:rFonts w:ascii="Times New Roman" w:eastAsia="Times New Roman" w:hAnsi="Times New Roman" w:cs="Times New Roman"/>
          <w:color w:val="000000"/>
          <w:sz w:val="26"/>
          <w:szCs w:val="26"/>
          <w:lang w:val="uk-UA" w:eastAsia="ru-RU"/>
        </w:rPr>
        <w:t xml:space="preserve"> труни.</w:t>
      </w:r>
    </w:p>
    <w:p w14:paraId="0157E52C" w14:textId="40DB6AFB" w:rsidR="008835EB" w:rsidRPr="002F49A6" w:rsidRDefault="008835EB" w:rsidP="002F49A6">
      <w:pPr>
        <w:pStyle w:val="a3"/>
        <w:numPr>
          <w:ilvl w:val="0"/>
          <w:numId w:val="8"/>
        </w:numPr>
        <w:shd w:val="clear" w:color="auto" w:fill="FFFFFF"/>
        <w:spacing w:after="0" w:line="240" w:lineRule="auto"/>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 xml:space="preserve">Замощення урни з прахом померлого в </w:t>
      </w:r>
      <w:proofErr w:type="spellStart"/>
      <w:r>
        <w:rPr>
          <w:rFonts w:ascii="Times New Roman" w:eastAsia="Times New Roman" w:hAnsi="Times New Roman" w:cs="Times New Roman"/>
          <w:color w:val="000000"/>
          <w:sz w:val="26"/>
          <w:szCs w:val="26"/>
          <w:lang w:val="uk-UA" w:eastAsia="ru-RU"/>
        </w:rPr>
        <w:t>колумбарну</w:t>
      </w:r>
      <w:proofErr w:type="spellEnd"/>
      <w:r>
        <w:rPr>
          <w:rFonts w:ascii="Times New Roman" w:eastAsia="Times New Roman" w:hAnsi="Times New Roman" w:cs="Times New Roman"/>
          <w:color w:val="000000"/>
          <w:sz w:val="26"/>
          <w:szCs w:val="26"/>
          <w:lang w:val="uk-UA" w:eastAsia="ru-RU"/>
        </w:rPr>
        <w:t xml:space="preserve"> нішу (у разі створення крематорію з колумбарієм).</w:t>
      </w:r>
    </w:p>
    <w:p w14:paraId="0822402F" w14:textId="133814BB" w:rsidR="008B070D" w:rsidRDefault="008B070D" w:rsidP="00CC2E60">
      <w:pPr>
        <w:shd w:val="clear" w:color="auto" w:fill="FFFFFF"/>
        <w:spacing w:after="0" w:line="240" w:lineRule="auto"/>
        <w:jc w:val="right"/>
        <w:rPr>
          <w:rFonts w:ascii="Times New Roman" w:eastAsia="Times New Roman" w:hAnsi="Times New Roman" w:cs="Times New Roman"/>
          <w:b/>
          <w:bCs/>
          <w:color w:val="000000"/>
          <w:sz w:val="26"/>
          <w:szCs w:val="26"/>
          <w:lang w:val="uk-UA" w:eastAsia="ru-RU"/>
        </w:rPr>
      </w:pPr>
    </w:p>
    <w:p w14:paraId="4E0A7D59" w14:textId="77777777" w:rsidR="008B070D" w:rsidRPr="00210451" w:rsidRDefault="008B070D"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72F733A8" w14:textId="10859C2F" w:rsidR="00CC5FB7" w:rsidRPr="00210451" w:rsidRDefault="00CC5FB7"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7948CD0D" w14:textId="77777777" w:rsidR="008835EB" w:rsidRPr="00210451" w:rsidRDefault="008835EB" w:rsidP="008835EB">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78EF5226" w14:textId="77777777" w:rsidR="008835EB" w:rsidRPr="00210451" w:rsidRDefault="008835EB" w:rsidP="008835EB">
      <w:pPr>
        <w:shd w:val="clear" w:color="auto" w:fill="FFFFFF"/>
        <w:spacing w:after="0" w:line="240" w:lineRule="auto"/>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 xml:space="preserve">Керуюча справами (секретар) </w:t>
      </w:r>
    </w:p>
    <w:p w14:paraId="102F6156" w14:textId="77777777" w:rsidR="008835EB" w:rsidRDefault="008835EB" w:rsidP="008835EB">
      <w:pPr>
        <w:shd w:val="clear" w:color="auto" w:fill="FFFFFF"/>
        <w:spacing w:after="0" w:line="240" w:lineRule="auto"/>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виконавчого комітету</w:t>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t xml:space="preserve">   </w:t>
      </w:r>
      <w:r>
        <w:rPr>
          <w:rFonts w:ascii="Times New Roman" w:eastAsia="Times New Roman" w:hAnsi="Times New Roman" w:cs="Times New Roman"/>
          <w:b/>
          <w:bCs/>
          <w:color w:val="000000"/>
          <w:sz w:val="26"/>
          <w:szCs w:val="26"/>
          <w:lang w:val="uk-UA" w:eastAsia="ru-RU"/>
        </w:rPr>
        <w:t xml:space="preserve">    </w:t>
      </w:r>
      <w:r w:rsidRPr="00210451">
        <w:rPr>
          <w:rFonts w:ascii="Times New Roman" w:eastAsia="Times New Roman" w:hAnsi="Times New Roman" w:cs="Times New Roman"/>
          <w:b/>
          <w:bCs/>
          <w:color w:val="000000"/>
          <w:sz w:val="26"/>
          <w:szCs w:val="26"/>
          <w:lang w:val="uk-UA" w:eastAsia="ru-RU"/>
        </w:rPr>
        <w:t xml:space="preserve">   Альона СМІЛЯНЕЦ</w:t>
      </w:r>
      <w:r>
        <w:rPr>
          <w:rFonts w:ascii="Times New Roman" w:eastAsia="Times New Roman" w:hAnsi="Times New Roman" w:cs="Times New Roman"/>
          <w:b/>
          <w:bCs/>
          <w:color w:val="000000"/>
          <w:sz w:val="26"/>
          <w:szCs w:val="26"/>
          <w:lang w:val="uk-UA" w:eastAsia="ru-RU"/>
        </w:rPr>
        <w:t>Ь</w:t>
      </w:r>
    </w:p>
    <w:p w14:paraId="04B5D884" w14:textId="77777777" w:rsidR="008835EB" w:rsidRDefault="008835EB" w:rsidP="008835EB">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70C57D21" w14:textId="635E54D2" w:rsidR="00CC5FB7" w:rsidRPr="00210451" w:rsidRDefault="00CC5FB7"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34E8E39E" w14:textId="5975A43B" w:rsidR="00CC5FB7" w:rsidRDefault="00CC5FB7"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112A4C65" w14:textId="1EC173D1" w:rsidR="00210451" w:rsidRDefault="0021045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7E84EA72" w14:textId="4C23093B" w:rsidR="00210451" w:rsidRDefault="0021045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7725F2F9" w14:textId="05E732CC" w:rsidR="00210451" w:rsidRDefault="0021045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119464CC" w14:textId="04EBB1CA" w:rsidR="00210451" w:rsidRDefault="0021045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61105764" w14:textId="26D75071" w:rsidR="00210451" w:rsidRDefault="00210451"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D35B9B9" w14:textId="0122AA4E" w:rsidR="006E6E09" w:rsidRDefault="006E6E09"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9EC1960" w14:textId="619643B4" w:rsidR="006E6E09" w:rsidRDefault="006E6E09"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5CB02ED6" w14:textId="41651EF8" w:rsidR="006E6E09" w:rsidRDefault="006E6E09"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5F61F89E" w14:textId="4C8BAE26" w:rsidR="008835EB" w:rsidRDefault="008835EB"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5A4BF19" w14:textId="3C43ED03" w:rsidR="008835EB" w:rsidRDefault="008835EB"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14E85825" w14:textId="308A44EE" w:rsidR="008835EB" w:rsidRDefault="008835EB"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43832EDC" w14:textId="1AA983F1" w:rsidR="008835EB" w:rsidRDefault="008835EB"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74377C1B" w14:textId="0FA1038F" w:rsidR="008835EB" w:rsidRDefault="008835EB"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F124038" w14:textId="77777777" w:rsidR="008835EB" w:rsidRPr="00210451" w:rsidRDefault="008835EB"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6A3671D1" w14:textId="6DFD1B3D" w:rsidR="008835EB" w:rsidRPr="009422A3" w:rsidRDefault="008835EB" w:rsidP="008835EB">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lastRenderedPageBreak/>
        <w:t xml:space="preserve">Додаток </w:t>
      </w:r>
      <w:r>
        <w:rPr>
          <w:rFonts w:ascii="Times New Roman" w:eastAsia="Times New Roman" w:hAnsi="Times New Roman" w:cs="Times New Roman"/>
          <w:color w:val="000000"/>
          <w:sz w:val="26"/>
          <w:szCs w:val="26"/>
          <w:lang w:val="uk-UA" w:eastAsia="ru-RU"/>
        </w:rPr>
        <w:t>2</w:t>
      </w:r>
    </w:p>
    <w:p w14:paraId="45B95816" w14:textId="77777777" w:rsidR="008835EB" w:rsidRPr="009422A3" w:rsidRDefault="008835EB" w:rsidP="008835EB">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до Положення про ритуальну службу </w:t>
      </w:r>
    </w:p>
    <w:p w14:paraId="727512D0" w14:textId="77777777" w:rsidR="008835EB" w:rsidRPr="009422A3" w:rsidRDefault="008835EB" w:rsidP="008835EB">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комунального підприємства </w:t>
      </w:r>
    </w:p>
    <w:p w14:paraId="105FB911" w14:textId="77777777" w:rsidR="008835EB" w:rsidRPr="009422A3" w:rsidRDefault="008835EB" w:rsidP="008835EB">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w:t>
      </w:r>
      <w:proofErr w:type="spellStart"/>
      <w:r w:rsidRPr="009422A3">
        <w:rPr>
          <w:rFonts w:ascii="Times New Roman" w:eastAsia="Times New Roman" w:hAnsi="Times New Roman" w:cs="Times New Roman"/>
          <w:color w:val="000000"/>
          <w:sz w:val="26"/>
          <w:szCs w:val="26"/>
          <w:lang w:val="uk-UA" w:eastAsia="ru-RU"/>
        </w:rPr>
        <w:t>Димерський</w:t>
      </w:r>
      <w:proofErr w:type="spellEnd"/>
      <w:r w:rsidRPr="009422A3">
        <w:rPr>
          <w:rFonts w:ascii="Times New Roman" w:eastAsia="Times New Roman" w:hAnsi="Times New Roman" w:cs="Times New Roman"/>
          <w:color w:val="000000"/>
          <w:sz w:val="26"/>
          <w:szCs w:val="26"/>
          <w:lang w:val="uk-UA" w:eastAsia="ru-RU"/>
        </w:rPr>
        <w:t xml:space="preserve"> комбінат комунальних послуг» </w:t>
      </w:r>
    </w:p>
    <w:p w14:paraId="434B6C42" w14:textId="77777777" w:rsidR="008835EB" w:rsidRDefault="008835EB" w:rsidP="008835EB">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proofErr w:type="spellStart"/>
      <w:r w:rsidRPr="009422A3">
        <w:rPr>
          <w:rFonts w:ascii="Times New Roman" w:eastAsia="Times New Roman" w:hAnsi="Times New Roman" w:cs="Times New Roman"/>
          <w:color w:val="000000"/>
          <w:sz w:val="26"/>
          <w:szCs w:val="26"/>
          <w:lang w:val="uk-UA" w:eastAsia="ru-RU"/>
        </w:rPr>
        <w:t>Димерської</w:t>
      </w:r>
      <w:proofErr w:type="spellEnd"/>
      <w:r w:rsidRPr="009422A3">
        <w:rPr>
          <w:rFonts w:ascii="Times New Roman" w:eastAsia="Times New Roman" w:hAnsi="Times New Roman" w:cs="Times New Roman"/>
          <w:color w:val="000000"/>
          <w:sz w:val="26"/>
          <w:szCs w:val="26"/>
          <w:lang w:val="uk-UA" w:eastAsia="ru-RU"/>
        </w:rPr>
        <w:t xml:space="preserve"> селищної ради</w:t>
      </w:r>
    </w:p>
    <w:p w14:paraId="37DC7E1B" w14:textId="3FE59287" w:rsidR="00CC5FB7" w:rsidRDefault="00CC5FB7"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25D4BB87" w14:textId="77777777" w:rsidR="00E34BE1" w:rsidRPr="00E34BE1" w:rsidRDefault="00E34BE1" w:rsidP="00E34BE1">
      <w:pPr>
        <w:pStyle w:val="60"/>
        <w:shd w:val="clear" w:color="auto" w:fill="auto"/>
        <w:spacing w:after="0" w:line="276" w:lineRule="auto"/>
        <w:rPr>
          <w:sz w:val="26"/>
          <w:szCs w:val="26"/>
          <w:lang w:val="uk-UA"/>
        </w:rPr>
      </w:pPr>
      <w:r w:rsidRPr="00E34BE1">
        <w:rPr>
          <w:sz w:val="26"/>
          <w:szCs w:val="26"/>
          <w:lang w:val="uk-UA"/>
        </w:rPr>
        <w:t>ДОГОВІР</w:t>
      </w:r>
    </w:p>
    <w:p w14:paraId="6D2AF68B" w14:textId="77777777" w:rsidR="00E34BE1" w:rsidRPr="00E34BE1" w:rsidRDefault="00E34BE1" w:rsidP="00E34BE1">
      <w:pPr>
        <w:pStyle w:val="70"/>
        <w:shd w:val="clear" w:color="auto" w:fill="auto"/>
        <w:spacing w:before="0" w:after="296" w:line="276" w:lineRule="auto"/>
        <w:rPr>
          <w:sz w:val="26"/>
          <w:szCs w:val="26"/>
          <w:lang w:val="uk-UA"/>
        </w:rPr>
      </w:pPr>
      <w:r w:rsidRPr="00E34BE1">
        <w:rPr>
          <w:sz w:val="26"/>
          <w:szCs w:val="26"/>
          <w:lang w:val="uk-UA"/>
        </w:rPr>
        <w:t>про надання ритуальних послуг</w:t>
      </w:r>
    </w:p>
    <w:p w14:paraId="24411DCC" w14:textId="00C807A5" w:rsidR="00E34BE1" w:rsidRPr="00E34BE1" w:rsidRDefault="00E34BE1" w:rsidP="00E34BE1">
      <w:pPr>
        <w:pStyle w:val="80"/>
        <w:shd w:val="clear" w:color="auto" w:fill="auto"/>
        <w:spacing w:before="0" w:after="185" w:line="276" w:lineRule="auto"/>
        <w:ind w:firstLine="0"/>
        <w:jc w:val="both"/>
        <w:rPr>
          <w:sz w:val="26"/>
          <w:szCs w:val="26"/>
          <w:lang w:val="uk-UA"/>
        </w:rPr>
      </w:pPr>
      <w:r w:rsidRPr="00E34BE1">
        <w:rPr>
          <w:sz w:val="26"/>
          <w:szCs w:val="26"/>
          <w:lang w:val="uk-UA"/>
        </w:rPr>
        <w:t>с</w:t>
      </w:r>
      <w:r>
        <w:rPr>
          <w:sz w:val="26"/>
          <w:szCs w:val="26"/>
          <w:lang w:val="uk-UA"/>
        </w:rPr>
        <w:t>мт Димер</w:t>
      </w:r>
      <w:r w:rsidRPr="00E34BE1">
        <w:rPr>
          <w:sz w:val="26"/>
          <w:szCs w:val="26"/>
          <w:lang w:val="uk-UA"/>
        </w:rPr>
        <w:tab/>
      </w:r>
      <w:r w:rsidRPr="00E34BE1">
        <w:rPr>
          <w:sz w:val="26"/>
          <w:szCs w:val="26"/>
          <w:lang w:val="uk-UA"/>
        </w:rPr>
        <w:tab/>
      </w:r>
      <w:r w:rsidRPr="00E34BE1">
        <w:rPr>
          <w:sz w:val="26"/>
          <w:szCs w:val="26"/>
          <w:lang w:val="uk-UA"/>
        </w:rPr>
        <w:tab/>
      </w:r>
      <w:r w:rsidRPr="00E34BE1">
        <w:rPr>
          <w:sz w:val="26"/>
          <w:szCs w:val="26"/>
          <w:lang w:val="uk-UA"/>
        </w:rPr>
        <w:tab/>
      </w:r>
      <w:r w:rsidRPr="00E34BE1">
        <w:rPr>
          <w:sz w:val="26"/>
          <w:szCs w:val="26"/>
          <w:lang w:val="uk-UA"/>
        </w:rPr>
        <w:tab/>
      </w:r>
      <w:r w:rsidRPr="00E34BE1">
        <w:rPr>
          <w:sz w:val="26"/>
          <w:szCs w:val="26"/>
          <w:lang w:val="uk-UA"/>
        </w:rPr>
        <w:tab/>
        <w:t xml:space="preserve">   </w:t>
      </w:r>
      <w:r>
        <w:rPr>
          <w:sz w:val="26"/>
          <w:szCs w:val="26"/>
          <w:lang w:val="uk-UA"/>
        </w:rPr>
        <w:tab/>
      </w:r>
      <w:r>
        <w:rPr>
          <w:sz w:val="26"/>
          <w:szCs w:val="26"/>
          <w:lang w:val="uk-UA"/>
        </w:rPr>
        <w:tab/>
        <w:t xml:space="preserve">         </w:t>
      </w:r>
      <w:r w:rsidRPr="00E34BE1">
        <w:rPr>
          <w:sz w:val="26"/>
          <w:szCs w:val="26"/>
          <w:lang w:val="uk-UA"/>
        </w:rPr>
        <w:t xml:space="preserve">  «___» ________20__р.</w:t>
      </w:r>
    </w:p>
    <w:p w14:paraId="13431AED" w14:textId="5AC5B23D" w:rsidR="00E34BE1" w:rsidRPr="00E34BE1" w:rsidRDefault="00E34BE1" w:rsidP="00E34BE1">
      <w:pPr>
        <w:pStyle w:val="80"/>
        <w:shd w:val="clear" w:color="auto" w:fill="auto"/>
        <w:tabs>
          <w:tab w:val="left" w:pos="567"/>
        </w:tabs>
        <w:spacing w:before="0" w:after="0" w:line="276" w:lineRule="auto"/>
        <w:ind w:firstLine="0"/>
        <w:jc w:val="both"/>
        <w:rPr>
          <w:sz w:val="26"/>
          <w:szCs w:val="26"/>
          <w:lang w:val="uk-UA"/>
        </w:rPr>
      </w:pPr>
      <w:r w:rsidRPr="00E34BE1">
        <w:rPr>
          <w:sz w:val="26"/>
          <w:szCs w:val="26"/>
          <w:lang w:val="uk-UA"/>
        </w:rPr>
        <w:tab/>
        <w:t>Комунальне підприємство «</w:t>
      </w:r>
      <w:proofErr w:type="spellStart"/>
      <w:r>
        <w:rPr>
          <w:sz w:val="26"/>
          <w:szCs w:val="26"/>
          <w:lang w:val="uk-UA"/>
        </w:rPr>
        <w:t>Димерський</w:t>
      </w:r>
      <w:proofErr w:type="spellEnd"/>
      <w:r>
        <w:rPr>
          <w:sz w:val="26"/>
          <w:szCs w:val="26"/>
          <w:lang w:val="uk-UA"/>
        </w:rPr>
        <w:t xml:space="preserve"> комбінат комунальних послуг» </w:t>
      </w:r>
      <w:r w:rsidRPr="00E34BE1">
        <w:rPr>
          <w:sz w:val="26"/>
          <w:szCs w:val="26"/>
          <w:lang w:val="uk-UA"/>
        </w:rPr>
        <w:t xml:space="preserve">(далі – Ритуальна служба), , в особі </w:t>
      </w:r>
      <w:r w:rsidR="007128F1">
        <w:rPr>
          <w:sz w:val="26"/>
          <w:szCs w:val="26"/>
          <w:lang w:val="uk-UA"/>
        </w:rPr>
        <w:t xml:space="preserve">виконуючого обов’язки директора </w:t>
      </w:r>
      <w:proofErr w:type="spellStart"/>
      <w:r w:rsidR="007128F1">
        <w:rPr>
          <w:sz w:val="26"/>
          <w:szCs w:val="26"/>
          <w:lang w:val="uk-UA"/>
        </w:rPr>
        <w:t>Мурги</w:t>
      </w:r>
      <w:proofErr w:type="spellEnd"/>
      <w:r w:rsidR="007128F1">
        <w:rPr>
          <w:sz w:val="26"/>
          <w:szCs w:val="26"/>
          <w:lang w:val="uk-UA"/>
        </w:rPr>
        <w:t xml:space="preserve"> В’ячеслава Миколайовича, який діє на підставі Статуту</w:t>
      </w:r>
      <w:r w:rsidR="002D091C">
        <w:rPr>
          <w:sz w:val="26"/>
          <w:szCs w:val="26"/>
          <w:lang w:val="uk-UA"/>
        </w:rPr>
        <w:t xml:space="preserve">, </w:t>
      </w:r>
      <w:r w:rsidRPr="00E34BE1">
        <w:rPr>
          <w:sz w:val="26"/>
          <w:szCs w:val="26"/>
          <w:lang w:val="uk-UA"/>
        </w:rPr>
        <w:t>з однієї сторони та суб’єкт господарювання ________________________________, що діє на підставі Статуту/Положення в особі керівника __________________________________</w:t>
      </w:r>
      <w:r w:rsidR="002D091C">
        <w:rPr>
          <w:sz w:val="26"/>
          <w:szCs w:val="26"/>
          <w:lang w:val="uk-UA"/>
        </w:rPr>
        <w:t>_______</w:t>
      </w:r>
    </w:p>
    <w:p w14:paraId="106CA8AD" w14:textId="77777777" w:rsidR="00E34BE1" w:rsidRPr="00E34BE1" w:rsidRDefault="00E34BE1" w:rsidP="00E34BE1">
      <w:pPr>
        <w:pStyle w:val="80"/>
        <w:shd w:val="clear" w:color="auto" w:fill="auto"/>
        <w:tabs>
          <w:tab w:val="left" w:pos="567"/>
        </w:tabs>
        <w:spacing w:before="0" w:after="0" w:line="276" w:lineRule="auto"/>
        <w:ind w:firstLine="0"/>
        <w:jc w:val="both"/>
        <w:rPr>
          <w:sz w:val="26"/>
          <w:szCs w:val="26"/>
          <w:lang w:val="uk-UA"/>
        </w:rPr>
      </w:pPr>
      <w:r w:rsidRPr="00E34BE1">
        <w:rPr>
          <w:sz w:val="26"/>
          <w:szCs w:val="26"/>
          <w:lang w:val="uk-UA"/>
        </w:rPr>
        <w:t xml:space="preserve">(далі </w:t>
      </w:r>
      <w:r w:rsidRPr="00E34BE1">
        <w:rPr>
          <w:sz w:val="26"/>
          <w:szCs w:val="26"/>
        </w:rPr>
        <w:t>–</w:t>
      </w:r>
      <w:r w:rsidRPr="00E34BE1">
        <w:rPr>
          <w:sz w:val="26"/>
          <w:szCs w:val="26"/>
          <w:lang w:val="uk-UA"/>
        </w:rPr>
        <w:t xml:space="preserve"> Виконавець) з іншої сторони, що разом іменуються Сторони, уклали цей Договір про наступне:</w:t>
      </w:r>
    </w:p>
    <w:p w14:paraId="338FBFA1" w14:textId="77777777" w:rsidR="00E34BE1" w:rsidRPr="00E34BE1" w:rsidRDefault="00E34BE1" w:rsidP="00E34BE1">
      <w:pPr>
        <w:pStyle w:val="80"/>
        <w:shd w:val="clear" w:color="auto" w:fill="auto"/>
        <w:tabs>
          <w:tab w:val="left" w:pos="4299"/>
        </w:tabs>
        <w:spacing w:before="0" w:after="0" w:line="276" w:lineRule="auto"/>
        <w:ind w:firstLine="0"/>
        <w:jc w:val="center"/>
        <w:rPr>
          <w:sz w:val="26"/>
          <w:szCs w:val="26"/>
          <w:lang w:val="uk-UA"/>
        </w:rPr>
      </w:pPr>
      <w:r w:rsidRPr="00E34BE1">
        <w:rPr>
          <w:sz w:val="26"/>
          <w:szCs w:val="26"/>
          <w:lang w:val="uk-UA"/>
        </w:rPr>
        <w:t>1. ПРЕДМЕТ ДОГОВОРУ</w:t>
      </w:r>
    </w:p>
    <w:p w14:paraId="2CB7419B" w14:textId="77777777" w:rsidR="00E34BE1" w:rsidRPr="00E34BE1" w:rsidRDefault="00E34BE1" w:rsidP="00E34BE1">
      <w:pPr>
        <w:pStyle w:val="80"/>
        <w:shd w:val="clear" w:color="auto" w:fill="auto"/>
        <w:tabs>
          <w:tab w:val="left" w:pos="517"/>
        </w:tabs>
        <w:spacing w:before="0" w:after="0" w:line="276" w:lineRule="auto"/>
        <w:ind w:firstLine="0"/>
        <w:jc w:val="both"/>
        <w:rPr>
          <w:sz w:val="26"/>
          <w:szCs w:val="26"/>
          <w:lang w:val="uk-UA"/>
        </w:rPr>
      </w:pPr>
      <w:r w:rsidRPr="00E34BE1">
        <w:rPr>
          <w:sz w:val="26"/>
          <w:szCs w:val="26"/>
          <w:lang w:val="uk-UA"/>
        </w:rPr>
        <w:tab/>
        <w:t>1.1. Предметом договору є надання ритуальних послуг.</w:t>
      </w:r>
    </w:p>
    <w:p w14:paraId="0D5CA10B" w14:textId="77777777" w:rsidR="00E34BE1" w:rsidRPr="00E34BE1" w:rsidRDefault="00E34BE1" w:rsidP="00E34BE1">
      <w:pPr>
        <w:pStyle w:val="80"/>
        <w:shd w:val="clear" w:color="auto" w:fill="auto"/>
        <w:tabs>
          <w:tab w:val="left" w:pos="517"/>
        </w:tabs>
        <w:spacing w:before="0" w:after="0" w:line="276" w:lineRule="auto"/>
        <w:ind w:firstLine="0"/>
        <w:jc w:val="both"/>
        <w:rPr>
          <w:sz w:val="26"/>
          <w:szCs w:val="26"/>
          <w:lang w:val="uk-UA"/>
        </w:rPr>
      </w:pPr>
      <w:r w:rsidRPr="00E34BE1">
        <w:rPr>
          <w:sz w:val="26"/>
          <w:szCs w:val="26"/>
          <w:lang w:val="uk-UA"/>
        </w:rPr>
        <w:tab/>
        <w:t>1.2. Взаємовідносини між Ритуальною службою і Виконавцем послуг регулюються Конституцією України, Законом України «Про поховання та похоронну справу», іншими законодавчими актами України та цим Договором.</w:t>
      </w:r>
    </w:p>
    <w:p w14:paraId="359ACC48" w14:textId="77777777" w:rsidR="00E34BE1" w:rsidRPr="00E34BE1" w:rsidRDefault="00E34BE1" w:rsidP="00E34BE1">
      <w:pPr>
        <w:pStyle w:val="80"/>
        <w:shd w:val="clear" w:color="auto" w:fill="auto"/>
        <w:spacing w:before="0" w:after="237" w:line="276" w:lineRule="auto"/>
        <w:ind w:firstLine="567"/>
        <w:jc w:val="both"/>
        <w:rPr>
          <w:sz w:val="26"/>
          <w:szCs w:val="26"/>
          <w:lang w:val="uk-UA"/>
        </w:rPr>
      </w:pPr>
      <w:r w:rsidRPr="00E34BE1">
        <w:rPr>
          <w:sz w:val="26"/>
          <w:szCs w:val="26"/>
          <w:lang w:val="uk-UA"/>
        </w:rPr>
        <w:t>1.3. Господарські відносини між Ритуальною службою та Виконавцем послуг визначаються за згодою сторін.</w:t>
      </w:r>
    </w:p>
    <w:p w14:paraId="0E9BC338" w14:textId="77777777" w:rsidR="00E34BE1" w:rsidRPr="00E34BE1" w:rsidRDefault="00E34BE1" w:rsidP="00E34BE1">
      <w:pPr>
        <w:pStyle w:val="80"/>
        <w:shd w:val="clear" w:color="auto" w:fill="auto"/>
        <w:spacing w:before="0" w:after="0" w:line="276" w:lineRule="auto"/>
        <w:ind w:firstLine="0"/>
        <w:jc w:val="center"/>
        <w:rPr>
          <w:sz w:val="26"/>
          <w:szCs w:val="26"/>
          <w:lang w:val="uk-UA"/>
        </w:rPr>
      </w:pPr>
      <w:r w:rsidRPr="00E34BE1">
        <w:rPr>
          <w:sz w:val="26"/>
          <w:szCs w:val="26"/>
          <w:lang w:val="uk-UA"/>
        </w:rPr>
        <w:t>2. ПРАВА СТОРІН</w:t>
      </w:r>
    </w:p>
    <w:p w14:paraId="089D05C0" w14:textId="77777777" w:rsidR="00E34BE1" w:rsidRPr="00E34BE1" w:rsidRDefault="00E34BE1" w:rsidP="00E34BE1">
      <w:pPr>
        <w:pStyle w:val="80"/>
        <w:shd w:val="clear" w:color="auto" w:fill="auto"/>
        <w:tabs>
          <w:tab w:val="left" w:pos="517"/>
        </w:tabs>
        <w:spacing w:before="0" w:after="0" w:line="276" w:lineRule="auto"/>
        <w:ind w:firstLine="0"/>
        <w:jc w:val="both"/>
        <w:rPr>
          <w:sz w:val="26"/>
          <w:szCs w:val="26"/>
          <w:lang w:val="uk-UA"/>
        </w:rPr>
      </w:pPr>
      <w:r w:rsidRPr="00E34BE1">
        <w:rPr>
          <w:sz w:val="26"/>
          <w:szCs w:val="26"/>
          <w:lang w:val="uk-UA"/>
        </w:rPr>
        <w:tab/>
        <w:t>2.1. Ритуальна служба має право:</w:t>
      </w:r>
    </w:p>
    <w:p w14:paraId="0AF25864" w14:textId="77777777" w:rsidR="00E34BE1" w:rsidRPr="00E34BE1" w:rsidRDefault="00E34BE1" w:rsidP="00E34BE1">
      <w:pPr>
        <w:pStyle w:val="80"/>
        <w:shd w:val="clear" w:color="auto" w:fill="auto"/>
        <w:tabs>
          <w:tab w:val="left" w:pos="517"/>
        </w:tabs>
        <w:spacing w:before="0" w:after="0" w:line="276" w:lineRule="auto"/>
        <w:ind w:left="510" w:firstLine="0"/>
        <w:jc w:val="both"/>
        <w:rPr>
          <w:sz w:val="26"/>
          <w:szCs w:val="26"/>
          <w:lang w:val="uk-UA"/>
        </w:rPr>
      </w:pPr>
      <w:r w:rsidRPr="00E34BE1">
        <w:rPr>
          <w:sz w:val="26"/>
          <w:szCs w:val="26"/>
          <w:lang w:val="uk-UA"/>
        </w:rPr>
        <w:t>2.1.1. Здійснювати організацію та проведення поховання.</w:t>
      </w:r>
    </w:p>
    <w:p w14:paraId="0E35AC4E" w14:textId="77777777" w:rsidR="00E34BE1" w:rsidRPr="00E34BE1" w:rsidRDefault="00E34BE1" w:rsidP="00E34BE1">
      <w:pPr>
        <w:pStyle w:val="80"/>
        <w:shd w:val="clear" w:color="auto" w:fill="auto"/>
        <w:tabs>
          <w:tab w:val="left" w:pos="517"/>
        </w:tabs>
        <w:spacing w:before="0" w:after="0" w:line="276" w:lineRule="auto"/>
        <w:ind w:firstLine="0"/>
        <w:jc w:val="both"/>
        <w:rPr>
          <w:sz w:val="26"/>
          <w:szCs w:val="26"/>
          <w:lang w:val="uk-UA"/>
        </w:rPr>
      </w:pPr>
      <w:r w:rsidRPr="00E34BE1">
        <w:rPr>
          <w:sz w:val="26"/>
          <w:szCs w:val="26"/>
          <w:lang w:val="uk-UA"/>
        </w:rPr>
        <w:tab/>
        <w:t>2.2. Виконавець послуг має право:</w:t>
      </w:r>
    </w:p>
    <w:p w14:paraId="3C1FD3C0" w14:textId="77777777" w:rsidR="00E34BE1" w:rsidRPr="00E34BE1" w:rsidRDefault="00E34BE1" w:rsidP="00E34BE1">
      <w:pPr>
        <w:pStyle w:val="80"/>
        <w:shd w:val="clear" w:color="auto" w:fill="auto"/>
        <w:tabs>
          <w:tab w:val="left" w:pos="517"/>
        </w:tabs>
        <w:spacing w:before="0" w:after="0" w:line="276" w:lineRule="auto"/>
        <w:ind w:firstLine="0"/>
        <w:jc w:val="both"/>
        <w:rPr>
          <w:sz w:val="26"/>
          <w:szCs w:val="26"/>
          <w:lang w:val="uk-UA"/>
        </w:rPr>
      </w:pPr>
      <w:r w:rsidRPr="00E34BE1">
        <w:rPr>
          <w:sz w:val="26"/>
          <w:szCs w:val="26"/>
          <w:lang w:val="uk-UA"/>
        </w:rPr>
        <w:tab/>
        <w:t>2.2.1. Відповідно до договору-замовлення надавати ритуальні послуги.</w:t>
      </w:r>
    </w:p>
    <w:p w14:paraId="2C0B350F" w14:textId="77777777" w:rsidR="00E34BE1" w:rsidRPr="00E34BE1" w:rsidRDefault="00E34BE1" w:rsidP="00E34BE1">
      <w:pPr>
        <w:pStyle w:val="80"/>
        <w:shd w:val="clear" w:color="auto" w:fill="auto"/>
        <w:tabs>
          <w:tab w:val="left" w:pos="517"/>
        </w:tabs>
        <w:spacing w:before="0" w:after="0" w:line="276" w:lineRule="auto"/>
        <w:ind w:firstLine="0"/>
        <w:jc w:val="both"/>
        <w:rPr>
          <w:sz w:val="26"/>
          <w:szCs w:val="26"/>
          <w:lang w:val="uk-UA"/>
        </w:rPr>
      </w:pPr>
      <w:r w:rsidRPr="00E34BE1">
        <w:rPr>
          <w:sz w:val="26"/>
          <w:szCs w:val="26"/>
          <w:lang w:val="uk-UA"/>
        </w:rPr>
        <w:tab/>
        <w:t>2.2.2. Самостійно, на підставі звернення виконавця волевиявлення або особи, яка зобов'язалася поховати померлого (далі – Замовник), виготовляти та реалізовувати предмети ритуальної належності, якщо вони відповідають державним стандартам та затвердженій вартості, передбаченими законодавством (стаття 12 Закону України «Про поховання та похоронну справу»),</w:t>
      </w:r>
    </w:p>
    <w:p w14:paraId="44FF3ECA" w14:textId="77777777" w:rsidR="00E34BE1" w:rsidRPr="00E34BE1" w:rsidRDefault="00E34BE1" w:rsidP="00E34BE1">
      <w:pPr>
        <w:pStyle w:val="90"/>
        <w:shd w:val="clear" w:color="auto" w:fill="auto"/>
        <w:tabs>
          <w:tab w:val="left" w:pos="4320"/>
        </w:tabs>
        <w:spacing w:before="0" w:line="276" w:lineRule="auto"/>
        <w:ind w:left="4000"/>
        <w:rPr>
          <w:b w:val="0"/>
          <w:sz w:val="26"/>
          <w:szCs w:val="26"/>
          <w:lang w:val="uk-UA"/>
        </w:rPr>
      </w:pPr>
      <w:r w:rsidRPr="00E34BE1">
        <w:rPr>
          <w:b w:val="0"/>
          <w:sz w:val="26"/>
          <w:szCs w:val="26"/>
          <w:lang w:val="uk-UA"/>
        </w:rPr>
        <w:t>3. ОБОВ’ЯЗКИ СТОРІН</w:t>
      </w:r>
    </w:p>
    <w:p w14:paraId="0F18AA05" w14:textId="77777777" w:rsidR="00E34BE1" w:rsidRPr="00E34BE1" w:rsidRDefault="00E34BE1" w:rsidP="00E34BE1">
      <w:pPr>
        <w:pStyle w:val="80"/>
        <w:shd w:val="clear" w:color="auto" w:fill="auto"/>
        <w:tabs>
          <w:tab w:val="left" w:pos="567"/>
        </w:tabs>
        <w:spacing w:before="0" w:after="0" w:line="276" w:lineRule="auto"/>
        <w:ind w:firstLine="0"/>
        <w:jc w:val="both"/>
        <w:rPr>
          <w:sz w:val="26"/>
          <w:szCs w:val="26"/>
          <w:lang w:val="uk-UA"/>
        </w:rPr>
      </w:pPr>
      <w:r w:rsidRPr="00E34BE1">
        <w:rPr>
          <w:sz w:val="26"/>
          <w:szCs w:val="26"/>
          <w:lang w:val="uk-UA"/>
        </w:rPr>
        <w:tab/>
        <w:t>3.1. Ритуальна служба зобов’язана:</w:t>
      </w:r>
    </w:p>
    <w:p w14:paraId="403F451A" w14:textId="77777777" w:rsidR="00E34BE1" w:rsidRPr="00E34BE1" w:rsidRDefault="00E34BE1" w:rsidP="00E34BE1">
      <w:pPr>
        <w:pStyle w:val="80"/>
        <w:shd w:val="clear" w:color="auto" w:fill="auto"/>
        <w:tabs>
          <w:tab w:val="left" w:pos="630"/>
        </w:tabs>
        <w:spacing w:before="0" w:after="0" w:line="276" w:lineRule="auto"/>
        <w:ind w:firstLine="0"/>
        <w:jc w:val="both"/>
        <w:rPr>
          <w:sz w:val="26"/>
          <w:szCs w:val="26"/>
          <w:lang w:val="uk-UA"/>
        </w:rPr>
      </w:pPr>
      <w:r w:rsidRPr="00E34BE1">
        <w:rPr>
          <w:sz w:val="26"/>
          <w:szCs w:val="26"/>
          <w:lang w:val="uk-UA"/>
        </w:rPr>
        <w:tab/>
        <w:t>3.1.1. При зверненні Замовника забезпечити укладення договору-замовлення, враховуючи при цьому його побажання щодо Виконавця послуг,</w:t>
      </w:r>
    </w:p>
    <w:p w14:paraId="564AD4A1" w14:textId="77777777" w:rsidR="00E34BE1" w:rsidRPr="00E34BE1" w:rsidRDefault="00E34BE1" w:rsidP="00E34BE1">
      <w:pPr>
        <w:pStyle w:val="80"/>
        <w:shd w:val="clear" w:color="auto" w:fill="auto"/>
        <w:tabs>
          <w:tab w:val="left" w:pos="630"/>
        </w:tabs>
        <w:spacing w:before="0" w:after="0" w:line="276" w:lineRule="auto"/>
        <w:ind w:firstLine="0"/>
        <w:jc w:val="both"/>
        <w:rPr>
          <w:sz w:val="26"/>
          <w:szCs w:val="26"/>
          <w:lang w:val="uk-UA"/>
        </w:rPr>
      </w:pPr>
      <w:r w:rsidRPr="00E34BE1">
        <w:rPr>
          <w:sz w:val="26"/>
          <w:szCs w:val="26"/>
          <w:lang w:val="uk-UA"/>
        </w:rPr>
        <w:tab/>
        <w:t>3.1.2. Відповідно до договору-замовлення забезпечити організацію та проведення поховання померлого у встановленому законодавством порядку, з урахуванням волевиявлення померлого, висловленого при житті, а в разі його відсутності з урахуванням побажань родичів.</w:t>
      </w:r>
    </w:p>
    <w:p w14:paraId="0FCC0AB2" w14:textId="77777777" w:rsidR="00E34BE1" w:rsidRPr="00E34BE1" w:rsidRDefault="00E34BE1" w:rsidP="00E34BE1">
      <w:pPr>
        <w:pStyle w:val="80"/>
        <w:shd w:val="clear" w:color="auto" w:fill="auto"/>
        <w:tabs>
          <w:tab w:val="left" w:pos="623"/>
        </w:tabs>
        <w:spacing w:before="0" w:after="0" w:line="276" w:lineRule="auto"/>
        <w:ind w:firstLine="0"/>
        <w:jc w:val="both"/>
        <w:rPr>
          <w:sz w:val="26"/>
          <w:szCs w:val="26"/>
          <w:lang w:val="uk-UA"/>
        </w:rPr>
      </w:pPr>
      <w:r w:rsidRPr="00E34BE1">
        <w:rPr>
          <w:sz w:val="26"/>
          <w:szCs w:val="26"/>
          <w:lang w:val="uk-UA"/>
        </w:rPr>
        <w:lastRenderedPageBreak/>
        <w:tab/>
        <w:t>3.1.3. У місцях оформлення договорів-замовлень надати Замовникові наочну інформацію, зазначену у Положенні про організацію поховання померлих і надання ритуальних послуг на території Новоолександрівської сільської ради Дніпровського району Дніпропетровської області.</w:t>
      </w:r>
    </w:p>
    <w:p w14:paraId="21C2F8DA" w14:textId="77777777" w:rsidR="00E34BE1" w:rsidRPr="00E34BE1" w:rsidRDefault="00E34BE1" w:rsidP="00E34BE1">
      <w:pPr>
        <w:pStyle w:val="80"/>
        <w:shd w:val="clear" w:color="auto" w:fill="auto"/>
        <w:tabs>
          <w:tab w:val="left" w:pos="623"/>
        </w:tabs>
        <w:spacing w:before="0" w:after="0" w:line="276" w:lineRule="auto"/>
        <w:ind w:firstLine="0"/>
        <w:jc w:val="both"/>
        <w:rPr>
          <w:sz w:val="26"/>
          <w:szCs w:val="26"/>
          <w:lang w:val="uk-UA"/>
        </w:rPr>
      </w:pPr>
      <w:r w:rsidRPr="00E34BE1">
        <w:rPr>
          <w:sz w:val="26"/>
          <w:szCs w:val="26"/>
          <w:lang w:val="uk-UA"/>
        </w:rPr>
        <w:tab/>
        <w:t xml:space="preserve">3.1.4. Створити рівні умови для поховання померлих незалежно від їх раси, кольору шкіри, політичних та інших переконань, статі, етнічного та соціального походження, майнового стану, місця проживання, </w:t>
      </w:r>
      <w:proofErr w:type="spellStart"/>
      <w:r w:rsidRPr="00E34BE1">
        <w:rPr>
          <w:sz w:val="26"/>
          <w:szCs w:val="26"/>
          <w:lang w:val="uk-UA"/>
        </w:rPr>
        <w:t>мовних</w:t>
      </w:r>
      <w:proofErr w:type="spellEnd"/>
      <w:r w:rsidRPr="00E34BE1">
        <w:rPr>
          <w:sz w:val="26"/>
          <w:szCs w:val="26"/>
          <w:lang w:val="uk-UA"/>
        </w:rPr>
        <w:t xml:space="preserve"> або інших ознак.</w:t>
      </w:r>
    </w:p>
    <w:p w14:paraId="4FD180C9" w14:textId="77777777" w:rsidR="00E34BE1" w:rsidRPr="00E34BE1" w:rsidRDefault="00E34BE1" w:rsidP="00E34BE1">
      <w:pPr>
        <w:pStyle w:val="80"/>
        <w:shd w:val="clear" w:color="auto" w:fill="auto"/>
        <w:tabs>
          <w:tab w:val="left" w:pos="623"/>
        </w:tabs>
        <w:spacing w:before="0" w:after="0" w:line="276" w:lineRule="auto"/>
        <w:ind w:firstLine="0"/>
        <w:jc w:val="both"/>
        <w:rPr>
          <w:sz w:val="26"/>
          <w:szCs w:val="26"/>
          <w:lang w:val="uk-UA"/>
        </w:rPr>
      </w:pPr>
      <w:r w:rsidRPr="00E34BE1">
        <w:rPr>
          <w:sz w:val="26"/>
          <w:szCs w:val="26"/>
          <w:lang w:val="uk-UA"/>
        </w:rPr>
        <w:tab/>
        <w:t>3.1.5. Забезпечити безоплатне виділення земельної ділянки для поховання труни з тілом чи урни з прахом померлого на кладовищі.</w:t>
      </w:r>
    </w:p>
    <w:p w14:paraId="334684B3" w14:textId="77777777" w:rsidR="00E34BE1" w:rsidRPr="00E34BE1" w:rsidRDefault="00E34BE1" w:rsidP="00E34BE1">
      <w:pPr>
        <w:pStyle w:val="80"/>
        <w:shd w:val="clear" w:color="auto" w:fill="auto"/>
        <w:tabs>
          <w:tab w:val="left" w:pos="623"/>
        </w:tabs>
        <w:spacing w:before="0" w:after="0" w:line="276" w:lineRule="auto"/>
        <w:ind w:firstLine="0"/>
        <w:jc w:val="both"/>
        <w:rPr>
          <w:sz w:val="26"/>
          <w:szCs w:val="26"/>
          <w:lang w:val="uk-UA"/>
        </w:rPr>
      </w:pPr>
      <w:r w:rsidRPr="00E34BE1">
        <w:rPr>
          <w:sz w:val="26"/>
          <w:szCs w:val="26"/>
          <w:lang w:val="uk-UA"/>
        </w:rPr>
        <w:tab/>
        <w:t>3.1.6. Створити рівні умови Виконавцям послуг.</w:t>
      </w:r>
    </w:p>
    <w:p w14:paraId="335D8D29" w14:textId="77777777" w:rsidR="00E34BE1" w:rsidRPr="00E34BE1" w:rsidRDefault="00E34BE1" w:rsidP="00E34BE1">
      <w:pPr>
        <w:pStyle w:val="80"/>
        <w:shd w:val="clear" w:color="auto" w:fill="auto"/>
        <w:tabs>
          <w:tab w:val="left" w:pos="623"/>
        </w:tabs>
        <w:spacing w:before="0" w:after="0" w:line="276" w:lineRule="auto"/>
        <w:ind w:firstLine="0"/>
        <w:jc w:val="both"/>
        <w:rPr>
          <w:sz w:val="26"/>
          <w:szCs w:val="26"/>
          <w:lang w:val="uk-UA"/>
        </w:rPr>
      </w:pPr>
      <w:r w:rsidRPr="00E34BE1">
        <w:rPr>
          <w:sz w:val="26"/>
          <w:szCs w:val="26"/>
          <w:lang w:val="uk-UA"/>
        </w:rPr>
        <w:tab/>
        <w:t>3.1.7. Забезпечити своєчасне оформлення договору-замовлення та в термін, який визначається Сторонами і передати замовлення Виконавцю послуг.</w:t>
      </w:r>
    </w:p>
    <w:p w14:paraId="26FD3856" w14:textId="77777777" w:rsidR="00E34BE1" w:rsidRPr="00E34BE1" w:rsidRDefault="00E34BE1" w:rsidP="00E34BE1">
      <w:pPr>
        <w:pStyle w:val="101"/>
        <w:shd w:val="clear" w:color="auto" w:fill="auto"/>
        <w:spacing w:after="222" w:line="276" w:lineRule="auto"/>
        <w:jc w:val="center"/>
        <w:rPr>
          <w:sz w:val="26"/>
          <w:szCs w:val="26"/>
          <w:lang w:val="uk-UA"/>
        </w:rPr>
      </w:pPr>
      <w:r w:rsidRPr="00E34BE1">
        <w:rPr>
          <w:sz w:val="26"/>
          <w:szCs w:val="26"/>
          <w:lang w:val="uk-UA"/>
        </w:rPr>
        <w:t>(механізм передачі замовлення конкретизується за домовленістю сторін)</w:t>
      </w:r>
    </w:p>
    <w:p w14:paraId="5B66F7EF" w14:textId="77777777" w:rsidR="00E34BE1" w:rsidRPr="00E34BE1" w:rsidRDefault="00E34BE1" w:rsidP="00E34BE1">
      <w:pPr>
        <w:pStyle w:val="90"/>
        <w:shd w:val="clear" w:color="auto" w:fill="auto"/>
        <w:tabs>
          <w:tab w:val="left" w:pos="709"/>
        </w:tabs>
        <w:spacing w:before="0" w:line="276" w:lineRule="auto"/>
        <w:rPr>
          <w:b w:val="0"/>
          <w:sz w:val="26"/>
          <w:szCs w:val="26"/>
          <w:lang w:val="uk-UA"/>
        </w:rPr>
      </w:pPr>
      <w:r w:rsidRPr="00E34BE1">
        <w:rPr>
          <w:b w:val="0"/>
          <w:sz w:val="26"/>
          <w:szCs w:val="26"/>
          <w:lang w:val="uk-UA"/>
        </w:rPr>
        <w:tab/>
        <w:t>3.2. Виконавець послуг зобов'язаний:</w:t>
      </w:r>
    </w:p>
    <w:p w14:paraId="18426A9C" w14:textId="77777777" w:rsidR="00E34BE1" w:rsidRPr="00E34BE1" w:rsidRDefault="00E34BE1" w:rsidP="00E34BE1">
      <w:pPr>
        <w:pStyle w:val="90"/>
        <w:shd w:val="clear" w:color="auto" w:fill="auto"/>
        <w:spacing w:before="0" w:line="276" w:lineRule="auto"/>
        <w:rPr>
          <w:b w:val="0"/>
          <w:sz w:val="26"/>
          <w:szCs w:val="26"/>
          <w:lang w:val="uk-UA"/>
        </w:rPr>
      </w:pPr>
      <w:r w:rsidRPr="00E34BE1">
        <w:rPr>
          <w:b w:val="0"/>
          <w:sz w:val="26"/>
          <w:szCs w:val="26"/>
          <w:lang w:val="uk-UA"/>
        </w:rPr>
        <w:tab/>
        <w:t>3.2.1. Подати до Ритуальної служби перелік ритуальних послуг, їх характеристику та вартість. Уразі внесення змін до вартості ритуальних послуг Виконавець послуг забезпечує доведення нової ціни до Ритуальної служби шляхом письмового повідомлення.</w:t>
      </w:r>
    </w:p>
    <w:p w14:paraId="4700B3E5" w14:textId="77777777" w:rsidR="00E34BE1" w:rsidRPr="00E34BE1" w:rsidRDefault="00E34BE1" w:rsidP="00E34BE1">
      <w:pPr>
        <w:pStyle w:val="90"/>
        <w:shd w:val="clear" w:color="auto" w:fill="auto"/>
        <w:tabs>
          <w:tab w:val="left" w:pos="428"/>
        </w:tabs>
        <w:spacing w:before="0" w:line="276" w:lineRule="auto"/>
        <w:rPr>
          <w:b w:val="0"/>
          <w:sz w:val="26"/>
          <w:szCs w:val="26"/>
          <w:lang w:val="uk-UA"/>
        </w:rPr>
      </w:pPr>
      <w:r w:rsidRPr="00E34BE1">
        <w:rPr>
          <w:b w:val="0"/>
          <w:sz w:val="26"/>
          <w:szCs w:val="26"/>
          <w:lang w:val="uk-UA"/>
        </w:rPr>
        <w:tab/>
      </w:r>
      <w:r w:rsidRPr="00E34BE1">
        <w:rPr>
          <w:b w:val="0"/>
          <w:sz w:val="26"/>
          <w:szCs w:val="26"/>
          <w:lang w:val="uk-UA"/>
        </w:rPr>
        <w:tab/>
        <w:t>3.2.2. При наданні ритуальних послуг гарантувати збереження могил та намогильних споруд, інших елементів благоустрою могил, що розміщені поруч з новими похованнями, та відшкодовувати матеріальні збитки у разі їх пошкодження.</w:t>
      </w:r>
    </w:p>
    <w:p w14:paraId="01022E23" w14:textId="77777777" w:rsidR="00E34BE1" w:rsidRPr="00E34BE1" w:rsidRDefault="00E34BE1" w:rsidP="00E34BE1">
      <w:pPr>
        <w:pStyle w:val="90"/>
        <w:shd w:val="clear" w:color="auto" w:fill="auto"/>
        <w:tabs>
          <w:tab w:val="left" w:pos="428"/>
        </w:tabs>
        <w:spacing w:before="0" w:line="276" w:lineRule="auto"/>
        <w:rPr>
          <w:b w:val="0"/>
          <w:sz w:val="26"/>
          <w:szCs w:val="26"/>
          <w:lang w:val="uk-UA"/>
        </w:rPr>
      </w:pPr>
      <w:r w:rsidRPr="00E34BE1">
        <w:rPr>
          <w:b w:val="0"/>
          <w:sz w:val="26"/>
          <w:szCs w:val="26"/>
          <w:lang w:val="uk-UA"/>
        </w:rPr>
        <w:tab/>
      </w:r>
      <w:r w:rsidRPr="00E34BE1">
        <w:rPr>
          <w:b w:val="0"/>
          <w:sz w:val="26"/>
          <w:szCs w:val="26"/>
          <w:lang w:val="uk-UA"/>
        </w:rPr>
        <w:tab/>
        <w:t>3.2.3. Надавати ритуальні послуги тільки на підставі укладеного із Замовником договору-замовлення. Надання ритуальних послуг без оформлення договору-замовлення забороняється.</w:t>
      </w:r>
    </w:p>
    <w:p w14:paraId="4BB0B54D" w14:textId="77777777" w:rsidR="00E34BE1" w:rsidRPr="00E34BE1" w:rsidRDefault="00E34BE1" w:rsidP="00E34BE1">
      <w:pPr>
        <w:pStyle w:val="90"/>
        <w:shd w:val="clear" w:color="auto" w:fill="auto"/>
        <w:tabs>
          <w:tab w:val="left" w:pos="428"/>
        </w:tabs>
        <w:spacing w:before="0" w:line="276" w:lineRule="auto"/>
        <w:rPr>
          <w:b w:val="0"/>
          <w:sz w:val="26"/>
          <w:szCs w:val="26"/>
          <w:lang w:val="uk-UA"/>
        </w:rPr>
      </w:pPr>
      <w:r w:rsidRPr="00E34BE1">
        <w:rPr>
          <w:b w:val="0"/>
          <w:sz w:val="26"/>
          <w:szCs w:val="26"/>
          <w:lang w:val="uk-UA"/>
        </w:rPr>
        <w:tab/>
      </w:r>
      <w:r w:rsidRPr="00E34BE1">
        <w:rPr>
          <w:b w:val="0"/>
          <w:sz w:val="26"/>
          <w:szCs w:val="26"/>
          <w:lang w:val="uk-UA"/>
        </w:rPr>
        <w:tab/>
        <w:t>3.2.4. Забезпечити у доступному для огляду місці надання Замовнику наочної інформації про місцезнаходження Ритуальної служби, її адресу, телефон, режим роботи.</w:t>
      </w:r>
    </w:p>
    <w:p w14:paraId="55283AD7" w14:textId="77777777" w:rsidR="00E34BE1" w:rsidRPr="00E34BE1" w:rsidRDefault="00E34BE1" w:rsidP="00E34BE1">
      <w:pPr>
        <w:pStyle w:val="90"/>
        <w:shd w:val="clear" w:color="auto" w:fill="auto"/>
        <w:tabs>
          <w:tab w:val="left" w:pos="428"/>
        </w:tabs>
        <w:spacing w:before="0" w:line="276" w:lineRule="auto"/>
        <w:rPr>
          <w:b w:val="0"/>
          <w:sz w:val="26"/>
          <w:szCs w:val="26"/>
          <w:lang w:val="uk-UA"/>
        </w:rPr>
      </w:pPr>
      <w:r w:rsidRPr="00E34BE1">
        <w:rPr>
          <w:b w:val="0"/>
          <w:sz w:val="26"/>
          <w:szCs w:val="26"/>
          <w:lang w:val="uk-UA"/>
        </w:rPr>
        <w:tab/>
      </w:r>
      <w:r w:rsidRPr="00E34BE1">
        <w:rPr>
          <w:b w:val="0"/>
          <w:sz w:val="26"/>
          <w:szCs w:val="26"/>
          <w:lang w:val="uk-UA"/>
        </w:rPr>
        <w:tab/>
        <w:t>3.2.5. Надавати ритуальні послуги з дотриманням цін і тарифів у порядку і в межах, встановлених законодавством України.</w:t>
      </w:r>
    </w:p>
    <w:p w14:paraId="036636AE" w14:textId="77777777" w:rsidR="00E34BE1" w:rsidRPr="00E34BE1" w:rsidRDefault="00E34BE1" w:rsidP="00E34BE1">
      <w:pPr>
        <w:pStyle w:val="90"/>
        <w:shd w:val="clear" w:color="auto" w:fill="auto"/>
        <w:tabs>
          <w:tab w:val="left" w:pos="428"/>
        </w:tabs>
        <w:spacing w:before="0" w:line="276" w:lineRule="auto"/>
        <w:rPr>
          <w:b w:val="0"/>
          <w:sz w:val="26"/>
          <w:szCs w:val="26"/>
          <w:lang w:val="uk-UA"/>
        </w:rPr>
      </w:pPr>
      <w:r w:rsidRPr="00E34BE1">
        <w:rPr>
          <w:b w:val="0"/>
          <w:sz w:val="26"/>
          <w:szCs w:val="26"/>
          <w:lang w:val="uk-UA"/>
        </w:rPr>
        <w:tab/>
      </w:r>
      <w:r w:rsidRPr="00E34BE1">
        <w:rPr>
          <w:b w:val="0"/>
          <w:sz w:val="26"/>
          <w:szCs w:val="26"/>
          <w:lang w:val="uk-UA"/>
        </w:rPr>
        <w:tab/>
        <w:t>3.2.6. Доводити до відома Замовника послуг порядок поховання померлого, перелік документів для здійснення поховання померлого згідно з Положенням про організацію поховання померлих і надання ритуальних послуг на території Новоолександрівської сільської ради Дніпровського району Дніпропетровської області, порядок встановлення намогильних споруд, а також порядок безоплатного поховання громадян у разі звернення Замовника безпосередньо до нього.</w:t>
      </w:r>
    </w:p>
    <w:p w14:paraId="034C6C42" w14:textId="77777777" w:rsidR="00E34BE1" w:rsidRPr="00E34BE1" w:rsidRDefault="00E34BE1" w:rsidP="00E34BE1">
      <w:pPr>
        <w:pStyle w:val="80"/>
        <w:shd w:val="clear" w:color="auto" w:fill="auto"/>
        <w:spacing w:before="0" w:after="0" w:line="276" w:lineRule="auto"/>
        <w:ind w:firstLine="760"/>
        <w:jc w:val="both"/>
        <w:rPr>
          <w:sz w:val="26"/>
          <w:szCs w:val="26"/>
          <w:lang w:val="uk-UA"/>
        </w:rPr>
      </w:pPr>
      <w:r w:rsidRPr="00E34BE1">
        <w:rPr>
          <w:sz w:val="26"/>
          <w:szCs w:val="26"/>
          <w:lang w:val="uk-UA"/>
        </w:rPr>
        <w:t>У разі встановлення намогильних споруд Замовник особисто або через Виконавця ритуальних послуг повинен подати до Ритуальної служби наступні документи:</w:t>
      </w:r>
    </w:p>
    <w:p w14:paraId="25E1D88D" w14:textId="77777777" w:rsidR="00E34BE1" w:rsidRPr="00E34BE1" w:rsidRDefault="00E34BE1" w:rsidP="00E34BE1">
      <w:pPr>
        <w:pStyle w:val="80"/>
        <w:shd w:val="clear" w:color="auto" w:fill="auto"/>
        <w:tabs>
          <w:tab w:val="left" w:pos="951"/>
        </w:tabs>
        <w:spacing w:before="0" w:after="0" w:line="276" w:lineRule="auto"/>
        <w:ind w:firstLine="0"/>
        <w:jc w:val="both"/>
        <w:rPr>
          <w:sz w:val="26"/>
          <w:szCs w:val="26"/>
          <w:lang w:val="uk-UA"/>
        </w:rPr>
      </w:pPr>
      <w:r w:rsidRPr="00E34BE1">
        <w:rPr>
          <w:sz w:val="26"/>
          <w:szCs w:val="26"/>
          <w:lang w:val="uk-UA"/>
        </w:rPr>
        <w:tab/>
        <w:t>– оригінал свідоцтва про смерть похованого;</w:t>
      </w:r>
    </w:p>
    <w:p w14:paraId="643D5205" w14:textId="77777777" w:rsidR="00E34BE1" w:rsidRPr="00E34BE1" w:rsidRDefault="00E34BE1" w:rsidP="00E34BE1">
      <w:pPr>
        <w:pStyle w:val="80"/>
        <w:shd w:val="clear" w:color="auto" w:fill="auto"/>
        <w:tabs>
          <w:tab w:val="left" w:pos="993"/>
        </w:tabs>
        <w:spacing w:before="0" w:after="0" w:line="276" w:lineRule="auto"/>
        <w:ind w:firstLine="0"/>
        <w:jc w:val="both"/>
        <w:rPr>
          <w:sz w:val="26"/>
          <w:szCs w:val="26"/>
          <w:lang w:val="uk-UA"/>
        </w:rPr>
      </w:pPr>
      <w:r w:rsidRPr="00E34BE1">
        <w:rPr>
          <w:sz w:val="26"/>
          <w:szCs w:val="26"/>
          <w:lang w:val="uk-UA"/>
        </w:rPr>
        <w:tab/>
        <w:t xml:space="preserve">– свідоцтво про поховання або у разі його відсутності письмову згоду користувача місця поховання (користувача місця родинного поховання) на </w:t>
      </w:r>
      <w:r w:rsidRPr="00E34BE1">
        <w:rPr>
          <w:sz w:val="26"/>
          <w:szCs w:val="26"/>
          <w:lang w:val="uk-UA"/>
        </w:rPr>
        <w:lastRenderedPageBreak/>
        <w:t>встановлення намогильної споруди;</w:t>
      </w:r>
    </w:p>
    <w:p w14:paraId="1F806E86" w14:textId="77777777" w:rsidR="00E34BE1" w:rsidRPr="00E34BE1" w:rsidRDefault="00E34BE1" w:rsidP="00E34BE1">
      <w:pPr>
        <w:pStyle w:val="80"/>
        <w:shd w:val="clear" w:color="auto" w:fill="auto"/>
        <w:tabs>
          <w:tab w:val="left" w:pos="958"/>
        </w:tabs>
        <w:spacing w:before="0" w:after="0" w:line="276" w:lineRule="auto"/>
        <w:ind w:firstLine="0"/>
        <w:jc w:val="both"/>
        <w:rPr>
          <w:sz w:val="26"/>
          <w:szCs w:val="26"/>
          <w:lang w:val="uk-UA"/>
        </w:rPr>
      </w:pPr>
      <w:r w:rsidRPr="00E34BE1">
        <w:rPr>
          <w:sz w:val="26"/>
          <w:szCs w:val="26"/>
          <w:lang w:val="uk-UA"/>
        </w:rPr>
        <w:tab/>
        <w:t>– документи, що підтверджують придбання намогильної споруди, її ціну та дату реалізації;</w:t>
      </w:r>
    </w:p>
    <w:p w14:paraId="1D1CC2F4" w14:textId="77777777" w:rsidR="00E34BE1" w:rsidRPr="00E34BE1" w:rsidRDefault="00E34BE1" w:rsidP="00E34BE1">
      <w:pPr>
        <w:pStyle w:val="80"/>
        <w:shd w:val="clear" w:color="auto" w:fill="auto"/>
        <w:tabs>
          <w:tab w:val="left" w:pos="958"/>
        </w:tabs>
        <w:spacing w:before="0" w:after="0" w:line="276" w:lineRule="auto"/>
        <w:ind w:firstLine="0"/>
        <w:jc w:val="both"/>
        <w:rPr>
          <w:sz w:val="26"/>
          <w:szCs w:val="26"/>
          <w:lang w:val="uk-UA"/>
        </w:rPr>
      </w:pPr>
      <w:r w:rsidRPr="00E34BE1">
        <w:rPr>
          <w:sz w:val="26"/>
          <w:szCs w:val="26"/>
          <w:lang w:val="uk-UA"/>
        </w:rPr>
        <w:tab/>
        <w:t>– реквізити виконавця намогильної споруди.</w:t>
      </w:r>
    </w:p>
    <w:p w14:paraId="736FCDEC" w14:textId="77777777" w:rsidR="00E34BE1" w:rsidRPr="00E34BE1" w:rsidRDefault="00E34BE1" w:rsidP="00E34BE1">
      <w:pPr>
        <w:pStyle w:val="80"/>
        <w:shd w:val="clear" w:color="auto" w:fill="auto"/>
        <w:spacing w:before="0" w:after="0" w:line="276" w:lineRule="auto"/>
        <w:ind w:firstLine="760"/>
        <w:jc w:val="both"/>
        <w:rPr>
          <w:sz w:val="26"/>
          <w:szCs w:val="26"/>
          <w:lang w:val="uk-UA"/>
        </w:rPr>
      </w:pPr>
      <w:r w:rsidRPr="00E34BE1">
        <w:rPr>
          <w:sz w:val="26"/>
          <w:szCs w:val="26"/>
          <w:lang w:val="uk-UA"/>
        </w:rPr>
        <w:t>В’їзд автотранспортних засобів на територію кладовища з метою встановлення намогильних споруд дозволяється лише за наявності вищезазначених документів та договору-замовлення, укладеного із Замовником (користувачем місця поховання). Встановлення намогильних споруд здійснюється спеціалізованими суб’єктами господарювання (виконавцями), із залученням необхідних спеціалістів.</w:t>
      </w:r>
    </w:p>
    <w:p w14:paraId="233BDB49" w14:textId="77777777" w:rsidR="00E34BE1" w:rsidRPr="00E34BE1" w:rsidRDefault="00E34BE1" w:rsidP="00E34BE1">
      <w:pPr>
        <w:pStyle w:val="80"/>
        <w:shd w:val="clear" w:color="auto" w:fill="auto"/>
        <w:spacing w:before="0" w:after="0" w:line="276" w:lineRule="auto"/>
        <w:ind w:firstLine="760"/>
        <w:jc w:val="both"/>
        <w:rPr>
          <w:sz w:val="26"/>
          <w:szCs w:val="26"/>
          <w:lang w:val="uk-UA"/>
        </w:rPr>
      </w:pPr>
      <w:r w:rsidRPr="00E34BE1">
        <w:rPr>
          <w:sz w:val="26"/>
          <w:szCs w:val="26"/>
          <w:lang w:val="uk-UA"/>
        </w:rPr>
        <w:t>Після виконання робіт з облаштування могили користувач місця поховання або Виконавець ритуальних послуг, що діє на підставі договору-замовлення зобов'язаний забезпечити прибирання території біля могили та винесення сміття до спеціально відведених місць на кладовищі, про що повідомити відповідальну особу Ритуальної служби на кладовищі. Великогабаритне сміття (кам’яні пам’ятники, бетонні огорожі тощо), будівельне сміття після виконання робіт вивозяться самостійно виконавцем послуг за межі кладовища.</w:t>
      </w:r>
    </w:p>
    <w:p w14:paraId="4A583F6F" w14:textId="77777777" w:rsidR="00E34BE1" w:rsidRPr="00E34BE1" w:rsidRDefault="00E34BE1" w:rsidP="00E34BE1">
      <w:pPr>
        <w:pStyle w:val="80"/>
        <w:shd w:val="clear" w:color="auto" w:fill="auto"/>
        <w:spacing w:before="0" w:after="0" w:line="276" w:lineRule="auto"/>
        <w:ind w:firstLine="760"/>
        <w:jc w:val="both"/>
        <w:rPr>
          <w:sz w:val="26"/>
          <w:szCs w:val="26"/>
          <w:lang w:val="uk-UA"/>
        </w:rPr>
      </w:pPr>
      <w:r w:rsidRPr="00E34BE1">
        <w:rPr>
          <w:sz w:val="26"/>
          <w:szCs w:val="26"/>
          <w:lang w:val="uk-UA"/>
        </w:rPr>
        <w:t xml:space="preserve">3.2.7. Створювати рівні умови для поховання померлого незалежно від раси, кольору шкіри, політичних та інших переконань, статі, етнічного та соціального походження, майнового стану, місця проживання, </w:t>
      </w:r>
      <w:proofErr w:type="spellStart"/>
      <w:r w:rsidRPr="00E34BE1">
        <w:rPr>
          <w:sz w:val="26"/>
          <w:szCs w:val="26"/>
          <w:lang w:val="uk-UA"/>
        </w:rPr>
        <w:t>мовних</w:t>
      </w:r>
      <w:proofErr w:type="spellEnd"/>
      <w:r w:rsidRPr="00E34BE1">
        <w:rPr>
          <w:sz w:val="26"/>
          <w:szCs w:val="26"/>
          <w:lang w:val="uk-UA"/>
        </w:rPr>
        <w:t xml:space="preserve"> та інших ознак.</w:t>
      </w:r>
    </w:p>
    <w:p w14:paraId="36865CD7" w14:textId="77777777" w:rsidR="00E34BE1" w:rsidRPr="00E34BE1" w:rsidRDefault="00E34BE1" w:rsidP="00E34BE1">
      <w:pPr>
        <w:pStyle w:val="80"/>
        <w:shd w:val="clear" w:color="auto" w:fill="auto"/>
        <w:spacing w:before="0" w:after="0" w:line="276" w:lineRule="auto"/>
        <w:ind w:firstLine="760"/>
        <w:jc w:val="both"/>
        <w:rPr>
          <w:sz w:val="26"/>
          <w:szCs w:val="26"/>
          <w:lang w:val="uk-UA"/>
        </w:rPr>
      </w:pPr>
      <w:r w:rsidRPr="00E34BE1">
        <w:rPr>
          <w:sz w:val="26"/>
          <w:szCs w:val="26"/>
          <w:lang w:val="uk-UA"/>
        </w:rPr>
        <w:t>3.2.8. Надавати послуги з перевезення померлих громадян спеціалізованим транспортом, який перебуває у технічно-справному стані та повинен щоденно проходити санітарну обробку дезінфікуючими засобами, а у випадках перевезення труни з померлим від інфекційного захворювання відразу після здійснення послуги. Такий транспорт обов’язково повинен мати напис «Похоронний транспорт» відповідно до чинних нормативних актів, а водії цих транспортних засобів повинні мати при собі довідку про проходження щоденної санітарної обробки транспорту та на вимогу Ритуальної служби пред’явити їх.</w:t>
      </w:r>
    </w:p>
    <w:p w14:paraId="5BA483F0" w14:textId="77777777" w:rsidR="00E34BE1" w:rsidRPr="00E34BE1" w:rsidRDefault="00E34BE1" w:rsidP="00E34BE1">
      <w:pPr>
        <w:pStyle w:val="80"/>
        <w:shd w:val="clear" w:color="auto" w:fill="auto"/>
        <w:spacing w:before="0" w:after="0" w:line="276" w:lineRule="auto"/>
        <w:ind w:firstLine="760"/>
        <w:jc w:val="both"/>
        <w:rPr>
          <w:sz w:val="26"/>
          <w:szCs w:val="26"/>
          <w:lang w:val="uk-UA"/>
        </w:rPr>
      </w:pPr>
      <w:r w:rsidRPr="00E34BE1">
        <w:rPr>
          <w:sz w:val="26"/>
          <w:szCs w:val="26"/>
          <w:lang w:val="uk-UA"/>
        </w:rPr>
        <w:t>З метою забезпечення цільового використання автотранспортних засобів суб’єктів господарювання забороняється використання суб'єктами господарювання автотранспортних засобів для надання ритуальних послуг з перевезення тіла померлого без виконання затвердженої ритуальної символіки.</w:t>
      </w:r>
    </w:p>
    <w:p w14:paraId="5166743D" w14:textId="77777777" w:rsidR="00E34BE1" w:rsidRPr="00E34BE1" w:rsidRDefault="00E34BE1" w:rsidP="00E34BE1">
      <w:pPr>
        <w:pStyle w:val="80"/>
        <w:shd w:val="clear" w:color="auto" w:fill="auto"/>
        <w:spacing w:before="0" w:line="276" w:lineRule="auto"/>
        <w:ind w:firstLine="709"/>
        <w:jc w:val="both"/>
        <w:rPr>
          <w:sz w:val="26"/>
          <w:szCs w:val="26"/>
          <w:lang w:val="uk-UA"/>
        </w:rPr>
      </w:pPr>
      <w:r w:rsidRPr="00E34BE1">
        <w:rPr>
          <w:sz w:val="26"/>
          <w:szCs w:val="26"/>
          <w:lang w:val="uk-UA"/>
        </w:rPr>
        <w:t>3.2.9. Видавати працівникам, що беруть участь у наданні ритуальних послуг, відповідні посвідчення.</w:t>
      </w:r>
    </w:p>
    <w:p w14:paraId="62863122" w14:textId="77777777" w:rsidR="00E34BE1" w:rsidRPr="00E34BE1" w:rsidRDefault="00E34BE1" w:rsidP="00E34BE1">
      <w:pPr>
        <w:pStyle w:val="90"/>
        <w:shd w:val="clear" w:color="auto" w:fill="auto"/>
        <w:tabs>
          <w:tab w:val="left" w:pos="3957"/>
        </w:tabs>
        <w:spacing w:before="0" w:line="276" w:lineRule="auto"/>
        <w:jc w:val="center"/>
        <w:rPr>
          <w:b w:val="0"/>
          <w:sz w:val="26"/>
          <w:szCs w:val="26"/>
          <w:lang w:val="uk-UA"/>
        </w:rPr>
      </w:pPr>
      <w:r w:rsidRPr="00E34BE1">
        <w:rPr>
          <w:b w:val="0"/>
          <w:sz w:val="26"/>
          <w:szCs w:val="26"/>
          <w:lang w:val="uk-UA"/>
        </w:rPr>
        <w:t>4. ВІДПОВІДАЛЬНІСТЬ СТОРІН</w:t>
      </w:r>
    </w:p>
    <w:p w14:paraId="5117D18C" w14:textId="77777777" w:rsidR="00E34BE1" w:rsidRPr="00E34BE1" w:rsidRDefault="00E34BE1" w:rsidP="00E34BE1">
      <w:pPr>
        <w:pStyle w:val="80"/>
        <w:shd w:val="clear" w:color="auto" w:fill="auto"/>
        <w:tabs>
          <w:tab w:val="left" w:pos="428"/>
        </w:tabs>
        <w:spacing w:before="0" w:after="0" w:line="276" w:lineRule="auto"/>
        <w:ind w:firstLine="0"/>
        <w:jc w:val="both"/>
        <w:rPr>
          <w:sz w:val="26"/>
          <w:szCs w:val="26"/>
          <w:lang w:val="uk-UA"/>
        </w:rPr>
      </w:pPr>
      <w:r w:rsidRPr="00E34BE1">
        <w:rPr>
          <w:sz w:val="26"/>
          <w:szCs w:val="26"/>
          <w:lang w:val="uk-UA"/>
        </w:rPr>
        <w:tab/>
      </w:r>
      <w:r w:rsidRPr="00E34BE1">
        <w:rPr>
          <w:sz w:val="26"/>
          <w:szCs w:val="26"/>
          <w:lang w:val="uk-UA"/>
        </w:rPr>
        <w:tab/>
        <w:t>4.1. Ритуальна служба несе відповідальність:</w:t>
      </w:r>
    </w:p>
    <w:p w14:paraId="19CECCCA" w14:textId="77777777" w:rsidR="00E34BE1" w:rsidRPr="00E34BE1" w:rsidRDefault="00E34BE1" w:rsidP="00E34BE1">
      <w:pPr>
        <w:pStyle w:val="80"/>
        <w:shd w:val="clear" w:color="auto" w:fill="auto"/>
        <w:tabs>
          <w:tab w:val="left" w:pos="428"/>
        </w:tabs>
        <w:spacing w:before="0" w:after="0" w:line="276" w:lineRule="auto"/>
        <w:ind w:firstLine="0"/>
        <w:jc w:val="both"/>
        <w:rPr>
          <w:sz w:val="26"/>
          <w:szCs w:val="26"/>
          <w:lang w:val="uk-UA"/>
        </w:rPr>
      </w:pPr>
      <w:r w:rsidRPr="00E34BE1">
        <w:rPr>
          <w:sz w:val="26"/>
          <w:szCs w:val="26"/>
          <w:lang w:val="uk-UA"/>
        </w:rPr>
        <w:tab/>
      </w:r>
      <w:r w:rsidRPr="00E34BE1">
        <w:rPr>
          <w:sz w:val="26"/>
          <w:szCs w:val="26"/>
          <w:lang w:val="uk-UA"/>
        </w:rPr>
        <w:tab/>
        <w:t>4.1.1. За ненадання інформації Замовникові про Виконавців послуг та перелік ритуальних послуг, що можуть надаватися ними. За неякісну і несвоєчасну організацію, оформлення договору-замовлення. За порушення термінів та неякісне надання ритуальних послуг, установлених договором-замовленням, згідно з вимогами Закону України «Про захист прав споживачів».</w:t>
      </w:r>
    </w:p>
    <w:p w14:paraId="2D932E8F" w14:textId="77777777" w:rsidR="00E34BE1" w:rsidRPr="00E34BE1" w:rsidRDefault="00E34BE1" w:rsidP="00E34BE1">
      <w:pPr>
        <w:pStyle w:val="80"/>
        <w:shd w:val="clear" w:color="auto" w:fill="auto"/>
        <w:tabs>
          <w:tab w:val="left" w:pos="428"/>
        </w:tabs>
        <w:spacing w:before="0" w:after="0" w:line="276" w:lineRule="auto"/>
        <w:ind w:firstLine="0"/>
        <w:jc w:val="both"/>
        <w:rPr>
          <w:sz w:val="26"/>
          <w:szCs w:val="26"/>
          <w:lang w:val="uk-UA"/>
        </w:rPr>
      </w:pPr>
      <w:r w:rsidRPr="00E34BE1">
        <w:rPr>
          <w:sz w:val="26"/>
          <w:szCs w:val="26"/>
          <w:lang w:val="uk-UA"/>
        </w:rPr>
        <w:tab/>
      </w:r>
      <w:r w:rsidRPr="00E34BE1">
        <w:rPr>
          <w:sz w:val="26"/>
          <w:szCs w:val="26"/>
          <w:lang w:val="uk-UA"/>
        </w:rPr>
        <w:tab/>
        <w:t xml:space="preserve">4.1.2. За недотримання положень чинного законодавства, стандартів та </w:t>
      </w:r>
      <w:r w:rsidRPr="00E34BE1">
        <w:rPr>
          <w:sz w:val="26"/>
          <w:szCs w:val="26"/>
          <w:lang w:val="uk-UA"/>
        </w:rPr>
        <w:lastRenderedPageBreak/>
        <w:t>технологій при організації поховання померлих.</w:t>
      </w:r>
    </w:p>
    <w:p w14:paraId="026E013D" w14:textId="77777777" w:rsidR="00E34BE1" w:rsidRPr="00E34BE1" w:rsidRDefault="00E34BE1" w:rsidP="00E34BE1">
      <w:pPr>
        <w:pStyle w:val="80"/>
        <w:shd w:val="clear" w:color="auto" w:fill="auto"/>
        <w:tabs>
          <w:tab w:val="left" w:pos="428"/>
        </w:tabs>
        <w:spacing w:before="0" w:after="0" w:line="276" w:lineRule="auto"/>
        <w:ind w:firstLine="0"/>
        <w:jc w:val="both"/>
        <w:rPr>
          <w:sz w:val="26"/>
          <w:szCs w:val="26"/>
          <w:lang w:val="uk-UA"/>
        </w:rPr>
      </w:pPr>
      <w:r w:rsidRPr="00E34BE1">
        <w:rPr>
          <w:sz w:val="26"/>
          <w:szCs w:val="26"/>
          <w:lang w:val="uk-UA"/>
        </w:rPr>
        <w:tab/>
      </w:r>
      <w:r w:rsidRPr="00E34BE1">
        <w:rPr>
          <w:sz w:val="26"/>
          <w:szCs w:val="26"/>
          <w:lang w:val="uk-UA"/>
        </w:rPr>
        <w:tab/>
        <w:t>4.1.3. За безпідставну відмову Замовнику в оформленні договору-замовлення, за невчасне передання замовлення на послуги Виконавцю послуг.</w:t>
      </w:r>
    </w:p>
    <w:p w14:paraId="51323A1B" w14:textId="77777777" w:rsidR="00E34BE1" w:rsidRPr="00E34BE1" w:rsidRDefault="00E34BE1" w:rsidP="00E34BE1">
      <w:pPr>
        <w:pStyle w:val="80"/>
        <w:shd w:val="clear" w:color="auto" w:fill="auto"/>
        <w:spacing w:before="0" w:after="0" w:line="276" w:lineRule="auto"/>
        <w:ind w:firstLine="0"/>
        <w:jc w:val="both"/>
        <w:rPr>
          <w:sz w:val="26"/>
          <w:szCs w:val="26"/>
          <w:lang w:val="uk-UA"/>
        </w:rPr>
      </w:pPr>
    </w:p>
    <w:p w14:paraId="0EEBF974" w14:textId="77777777" w:rsidR="00E34BE1" w:rsidRPr="00E34BE1" w:rsidRDefault="00E34BE1" w:rsidP="00E34BE1">
      <w:pPr>
        <w:pStyle w:val="80"/>
        <w:shd w:val="clear" w:color="auto" w:fill="auto"/>
        <w:spacing w:before="0" w:after="0" w:line="276" w:lineRule="auto"/>
        <w:ind w:firstLine="708"/>
        <w:jc w:val="both"/>
        <w:rPr>
          <w:sz w:val="26"/>
          <w:szCs w:val="26"/>
          <w:lang w:val="uk-UA"/>
        </w:rPr>
      </w:pPr>
      <w:r w:rsidRPr="00E34BE1">
        <w:rPr>
          <w:sz w:val="26"/>
          <w:szCs w:val="26"/>
          <w:lang w:val="uk-UA"/>
        </w:rPr>
        <w:t>4.2. Виконавець послуг несе відповідальність:</w:t>
      </w:r>
    </w:p>
    <w:p w14:paraId="0DCD80E1" w14:textId="77777777" w:rsidR="00E34BE1" w:rsidRPr="00E34BE1" w:rsidRDefault="00E34BE1" w:rsidP="00E34BE1">
      <w:pPr>
        <w:pStyle w:val="80"/>
        <w:shd w:val="clear" w:color="auto" w:fill="auto"/>
        <w:spacing w:before="0" w:after="0" w:line="276" w:lineRule="auto"/>
        <w:ind w:firstLine="708"/>
        <w:jc w:val="both"/>
        <w:rPr>
          <w:sz w:val="26"/>
          <w:szCs w:val="26"/>
          <w:lang w:val="uk-UA"/>
        </w:rPr>
      </w:pPr>
      <w:r w:rsidRPr="00E34BE1">
        <w:rPr>
          <w:sz w:val="26"/>
          <w:szCs w:val="26"/>
          <w:lang w:val="uk-UA"/>
        </w:rPr>
        <w:t>4.2.1. За порушення термінів та неякісне надання ритуальних послуг, установлених договором-замовленням, згідно з вимогами Закону України «Про захист прав споживачів».</w:t>
      </w:r>
    </w:p>
    <w:p w14:paraId="1FD5F1E3" w14:textId="77777777" w:rsidR="00E34BE1" w:rsidRPr="00E34BE1" w:rsidRDefault="00E34BE1" w:rsidP="00E34BE1">
      <w:pPr>
        <w:pStyle w:val="80"/>
        <w:shd w:val="clear" w:color="auto" w:fill="auto"/>
        <w:spacing w:before="0" w:after="0" w:line="276" w:lineRule="auto"/>
        <w:ind w:firstLine="708"/>
        <w:jc w:val="both"/>
        <w:rPr>
          <w:sz w:val="26"/>
          <w:szCs w:val="26"/>
          <w:lang w:val="uk-UA"/>
        </w:rPr>
      </w:pPr>
      <w:r w:rsidRPr="00E34BE1">
        <w:rPr>
          <w:sz w:val="26"/>
          <w:szCs w:val="26"/>
          <w:lang w:val="uk-UA"/>
        </w:rPr>
        <w:t>4.2.2. При недотриманні вимог п. 3.2.2 цього договору Виконавець послуг усуває пошкодження, відшкодовує матеріальні збитки.</w:t>
      </w:r>
    </w:p>
    <w:p w14:paraId="6DAD4324" w14:textId="77777777" w:rsidR="00E34BE1" w:rsidRPr="00E34BE1" w:rsidRDefault="00E34BE1" w:rsidP="00E34BE1">
      <w:pPr>
        <w:pStyle w:val="80"/>
        <w:shd w:val="clear" w:color="auto" w:fill="auto"/>
        <w:spacing w:before="0" w:after="0" w:line="276" w:lineRule="auto"/>
        <w:ind w:firstLine="708"/>
        <w:jc w:val="both"/>
        <w:rPr>
          <w:sz w:val="26"/>
          <w:szCs w:val="26"/>
          <w:lang w:val="uk-UA"/>
        </w:rPr>
      </w:pPr>
      <w:r w:rsidRPr="00E34BE1">
        <w:rPr>
          <w:sz w:val="26"/>
          <w:szCs w:val="26"/>
          <w:lang w:val="uk-UA"/>
        </w:rPr>
        <w:t>4.2.3. За недотримання положень чинного законодавства в частині вимог затверджених стандартів та технологій при наданні ритуальних послуг.</w:t>
      </w:r>
    </w:p>
    <w:p w14:paraId="2AF5A654" w14:textId="77777777" w:rsidR="00E34BE1" w:rsidRPr="00E34BE1" w:rsidRDefault="00E34BE1" w:rsidP="00E34BE1">
      <w:pPr>
        <w:pStyle w:val="80"/>
        <w:shd w:val="clear" w:color="auto" w:fill="auto"/>
        <w:spacing w:before="0" w:after="0" w:line="276" w:lineRule="auto"/>
        <w:ind w:firstLine="708"/>
        <w:jc w:val="both"/>
        <w:rPr>
          <w:sz w:val="26"/>
          <w:szCs w:val="26"/>
          <w:lang w:val="uk-UA"/>
        </w:rPr>
      </w:pPr>
      <w:r w:rsidRPr="00E34BE1">
        <w:rPr>
          <w:sz w:val="26"/>
          <w:szCs w:val="26"/>
          <w:lang w:val="uk-UA"/>
        </w:rPr>
        <w:t xml:space="preserve">4.3. У разі порушення Виконавцем умов цього договору чи вимог нормативно-правових актів, які регулюють діяльність у галузі надання ритуальних послуг, Ритуальна служба має право звернутись до суду з вимогою про його розірвання та зупинити виконання цього договору на час розгляду спору. Факт порушення умов цього договору чи вимог нормативно-правових актів, які регулюють діяльність у галузі надання ритуальних послуг фіксується шляхом складання </w:t>
      </w:r>
      <w:proofErr w:type="spellStart"/>
      <w:r w:rsidRPr="00E34BE1">
        <w:rPr>
          <w:sz w:val="26"/>
          <w:szCs w:val="26"/>
          <w:lang w:val="uk-UA"/>
        </w:rPr>
        <w:t>акта</w:t>
      </w:r>
      <w:proofErr w:type="spellEnd"/>
      <w:r w:rsidRPr="00E34BE1">
        <w:rPr>
          <w:sz w:val="26"/>
          <w:szCs w:val="26"/>
          <w:lang w:val="uk-UA"/>
        </w:rPr>
        <w:t xml:space="preserve"> довільної форми за участю представників Ритуальної служби і Виконавця ритуальних послуг.</w:t>
      </w:r>
    </w:p>
    <w:p w14:paraId="2CFAADDF" w14:textId="77777777" w:rsidR="00E34BE1" w:rsidRPr="00E34BE1" w:rsidRDefault="00E34BE1" w:rsidP="00E34BE1">
      <w:pPr>
        <w:pStyle w:val="80"/>
        <w:shd w:val="clear" w:color="auto" w:fill="auto"/>
        <w:tabs>
          <w:tab w:val="left" w:pos="3912"/>
        </w:tabs>
        <w:spacing w:before="0" w:after="0" w:line="276" w:lineRule="auto"/>
        <w:ind w:left="3600" w:firstLine="0"/>
        <w:jc w:val="both"/>
        <w:rPr>
          <w:sz w:val="26"/>
          <w:szCs w:val="26"/>
          <w:lang w:val="uk-UA"/>
        </w:rPr>
      </w:pPr>
    </w:p>
    <w:p w14:paraId="27ED172F" w14:textId="77777777" w:rsidR="00E34BE1" w:rsidRPr="00E34BE1" w:rsidRDefault="00E34BE1" w:rsidP="00E34BE1">
      <w:pPr>
        <w:pStyle w:val="80"/>
        <w:shd w:val="clear" w:color="auto" w:fill="auto"/>
        <w:tabs>
          <w:tab w:val="left" w:pos="3912"/>
        </w:tabs>
        <w:spacing w:before="0" w:after="0" w:line="276" w:lineRule="auto"/>
        <w:ind w:firstLine="0"/>
        <w:jc w:val="center"/>
        <w:rPr>
          <w:sz w:val="26"/>
          <w:szCs w:val="26"/>
          <w:lang w:val="uk-UA"/>
        </w:rPr>
      </w:pPr>
      <w:r w:rsidRPr="00E34BE1">
        <w:rPr>
          <w:sz w:val="26"/>
          <w:szCs w:val="26"/>
          <w:lang w:val="uk-UA"/>
        </w:rPr>
        <w:t>5. ПОРЯДОК ВИРІШЕННЯ СПОРІВ</w:t>
      </w:r>
    </w:p>
    <w:p w14:paraId="4D9F3160" w14:textId="77777777" w:rsidR="00E34BE1" w:rsidRPr="00E34BE1" w:rsidRDefault="00E34BE1" w:rsidP="00E34BE1">
      <w:pPr>
        <w:pStyle w:val="80"/>
        <w:shd w:val="clear" w:color="auto" w:fill="auto"/>
        <w:spacing w:before="0" w:after="0" w:line="276" w:lineRule="auto"/>
        <w:ind w:firstLine="708"/>
        <w:jc w:val="both"/>
        <w:rPr>
          <w:sz w:val="26"/>
          <w:szCs w:val="26"/>
          <w:lang w:val="uk-UA"/>
        </w:rPr>
      </w:pPr>
      <w:r w:rsidRPr="00E34BE1">
        <w:rPr>
          <w:sz w:val="26"/>
          <w:szCs w:val="26"/>
          <w:lang w:val="uk-UA"/>
        </w:rPr>
        <w:t>5.1. Спори і розбіжності, що можуть виникати внаслідок цього Договору, вирішуються шляхом переговорів між Сторонами.</w:t>
      </w:r>
    </w:p>
    <w:p w14:paraId="6F361EC4" w14:textId="77777777" w:rsidR="00E34BE1" w:rsidRPr="00E34BE1" w:rsidRDefault="00E34BE1" w:rsidP="00E34BE1">
      <w:pPr>
        <w:pStyle w:val="80"/>
        <w:shd w:val="clear" w:color="auto" w:fill="auto"/>
        <w:spacing w:before="0" w:after="267" w:line="276" w:lineRule="auto"/>
        <w:ind w:firstLine="708"/>
        <w:jc w:val="both"/>
        <w:rPr>
          <w:sz w:val="26"/>
          <w:szCs w:val="26"/>
          <w:lang w:val="uk-UA"/>
        </w:rPr>
      </w:pPr>
      <w:r w:rsidRPr="00E34BE1">
        <w:rPr>
          <w:sz w:val="26"/>
          <w:szCs w:val="26"/>
          <w:lang w:val="uk-UA"/>
        </w:rPr>
        <w:t xml:space="preserve">У разі </w:t>
      </w:r>
      <w:proofErr w:type="spellStart"/>
      <w:r w:rsidRPr="00E34BE1">
        <w:rPr>
          <w:sz w:val="26"/>
          <w:szCs w:val="26"/>
          <w:lang w:val="uk-UA"/>
        </w:rPr>
        <w:t>неврегулювання</w:t>
      </w:r>
      <w:proofErr w:type="spellEnd"/>
      <w:r w:rsidRPr="00E34BE1">
        <w:rPr>
          <w:sz w:val="26"/>
          <w:szCs w:val="26"/>
          <w:lang w:val="uk-UA"/>
        </w:rPr>
        <w:t xml:space="preserve"> спорів і розбіжностей шляхом переговорів розв'язання спорів здійснюється в судовому порядку.</w:t>
      </w:r>
    </w:p>
    <w:p w14:paraId="0A473ED1" w14:textId="77777777" w:rsidR="00E34BE1" w:rsidRPr="00E34BE1" w:rsidRDefault="00E34BE1" w:rsidP="00E34BE1">
      <w:pPr>
        <w:pStyle w:val="80"/>
        <w:shd w:val="clear" w:color="auto" w:fill="auto"/>
        <w:tabs>
          <w:tab w:val="left" w:pos="4072"/>
        </w:tabs>
        <w:spacing w:before="0" w:after="0" w:line="276" w:lineRule="auto"/>
        <w:ind w:firstLine="0"/>
        <w:jc w:val="center"/>
        <w:rPr>
          <w:sz w:val="26"/>
          <w:szCs w:val="26"/>
          <w:lang w:val="uk-UA"/>
        </w:rPr>
      </w:pPr>
      <w:r w:rsidRPr="00E34BE1">
        <w:rPr>
          <w:sz w:val="26"/>
          <w:szCs w:val="26"/>
          <w:lang w:val="uk-UA"/>
        </w:rPr>
        <w:t>6. ПРИКІНЦЕВІ ПОЛОЖЕННЯ</w:t>
      </w:r>
    </w:p>
    <w:p w14:paraId="6A4183E8" w14:textId="48E4F7FF" w:rsidR="00E34BE1" w:rsidRPr="00E34BE1" w:rsidRDefault="00E34BE1" w:rsidP="00E34BE1">
      <w:pPr>
        <w:pStyle w:val="80"/>
        <w:shd w:val="clear" w:color="auto" w:fill="auto"/>
        <w:tabs>
          <w:tab w:val="left" w:pos="709"/>
        </w:tabs>
        <w:spacing w:before="0" w:after="0" w:line="276" w:lineRule="auto"/>
        <w:ind w:firstLine="0"/>
        <w:jc w:val="both"/>
        <w:rPr>
          <w:sz w:val="26"/>
          <w:szCs w:val="26"/>
          <w:lang w:val="uk-UA"/>
        </w:rPr>
      </w:pPr>
      <w:r w:rsidRPr="00E34BE1">
        <w:rPr>
          <w:sz w:val="26"/>
          <w:szCs w:val="26"/>
          <w:lang w:val="uk-UA"/>
        </w:rPr>
        <w:tab/>
        <w:t>6.1. Договір набирає чинності з моменту його підписання і діє до _________ 20</w:t>
      </w:r>
      <w:r w:rsidR="002D091C">
        <w:rPr>
          <w:sz w:val="26"/>
          <w:szCs w:val="26"/>
          <w:lang w:val="uk-UA"/>
        </w:rPr>
        <w:t>__</w:t>
      </w:r>
      <w:r w:rsidRPr="00E34BE1">
        <w:rPr>
          <w:sz w:val="26"/>
          <w:szCs w:val="26"/>
          <w:lang w:val="uk-UA"/>
        </w:rPr>
        <w:t>року.</w:t>
      </w:r>
    </w:p>
    <w:p w14:paraId="6E6E4D05" w14:textId="77777777" w:rsidR="00E34BE1" w:rsidRPr="00E34BE1" w:rsidRDefault="00E34BE1" w:rsidP="00E34BE1">
      <w:pPr>
        <w:pStyle w:val="80"/>
        <w:shd w:val="clear" w:color="auto" w:fill="auto"/>
        <w:tabs>
          <w:tab w:val="left" w:pos="489"/>
        </w:tabs>
        <w:spacing w:before="0" w:after="264" w:line="276" w:lineRule="auto"/>
        <w:ind w:firstLine="0"/>
        <w:jc w:val="both"/>
        <w:rPr>
          <w:sz w:val="26"/>
          <w:szCs w:val="26"/>
          <w:lang w:val="uk-UA"/>
        </w:rPr>
      </w:pPr>
      <w:r w:rsidRPr="00E34BE1">
        <w:rPr>
          <w:sz w:val="26"/>
          <w:szCs w:val="26"/>
          <w:lang w:val="uk-UA"/>
        </w:rPr>
        <w:tab/>
      </w:r>
      <w:r w:rsidRPr="00E34BE1">
        <w:rPr>
          <w:sz w:val="26"/>
          <w:szCs w:val="26"/>
          <w:lang w:val="uk-UA"/>
        </w:rPr>
        <w:tab/>
        <w:t>6.2. Договір укладається у двох примірниках (по одному для кожної Сторони), які мають однакову юридичну силу.</w:t>
      </w:r>
    </w:p>
    <w:p w14:paraId="188DAEAE" w14:textId="130ACAA8" w:rsidR="00E34BE1" w:rsidRPr="00E34BE1" w:rsidRDefault="00E34BE1" w:rsidP="00E34BE1">
      <w:pPr>
        <w:pStyle w:val="80"/>
        <w:shd w:val="clear" w:color="auto" w:fill="auto"/>
        <w:tabs>
          <w:tab w:val="left" w:pos="3905"/>
        </w:tabs>
        <w:spacing w:before="0" w:after="175" w:line="276" w:lineRule="auto"/>
        <w:ind w:firstLine="0"/>
        <w:jc w:val="center"/>
        <w:rPr>
          <w:sz w:val="26"/>
          <w:szCs w:val="26"/>
          <w:lang w:val="uk-UA"/>
        </w:rPr>
      </w:pPr>
      <w:r w:rsidRPr="00E34BE1">
        <w:rPr>
          <w:sz w:val="26"/>
          <w:szCs w:val="26"/>
          <w:lang w:val="uk-UA"/>
        </w:rPr>
        <w:t>7. МІСЦЕЗНАХОДЖЕННЯ І РЕКВІЗИТИ СТОРІН</w:t>
      </w:r>
      <w:r w:rsidR="002D091C">
        <w:rPr>
          <w:sz w:val="26"/>
          <w:szCs w:val="26"/>
          <w:lang w:val="uk-UA"/>
        </w:rPr>
        <w:t>.</w:t>
      </w:r>
    </w:p>
    <w:p w14:paraId="5759423D" w14:textId="77777777" w:rsidR="002D091C" w:rsidRPr="00210451" w:rsidRDefault="002D091C" w:rsidP="002D091C">
      <w:pPr>
        <w:shd w:val="clear" w:color="auto" w:fill="FFFFFF"/>
        <w:spacing w:after="0" w:line="240" w:lineRule="auto"/>
        <w:rPr>
          <w:rFonts w:ascii="Times New Roman" w:eastAsia="Times New Roman" w:hAnsi="Times New Roman" w:cs="Times New Roman"/>
          <w:color w:val="000000"/>
          <w:sz w:val="26"/>
          <w:szCs w:val="26"/>
          <w:lang w:val="uk-UA" w:eastAsia="ru-RU"/>
        </w:rPr>
      </w:pPr>
    </w:p>
    <w:p w14:paraId="164F0CFB" w14:textId="77777777" w:rsidR="002D091C" w:rsidRPr="00210451" w:rsidRDefault="002D091C" w:rsidP="002D091C">
      <w:pPr>
        <w:shd w:val="clear" w:color="auto" w:fill="FFFFFF"/>
        <w:spacing w:after="0" w:line="240" w:lineRule="auto"/>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 xml:space="preserve">Керуюча справами (секретар) </w:t>
      </w:r>
    </w:p>
    <w:p w14:paraId="71B1C575" w14:textId="77777777" w:rsidR="002D091C" w:rsidRDefault="002D091C" w:rsidP="002D091C">
      <w:pPr>
        <w:shd w:val="clear" w:color="auto" w:fill="FFFFFF"/>
        <w:spacing w:after="0" w:line="240" w:lineRule="auto"/>
        <w:rPr>
          <w:rFonts w:ascii="Times New Roman" w:eastAsia="Times New Roman" w:hAnsi="Times New Roman" w:cs="Times New Roman"/>
          <w:b/>
          <w:bCs/>
          <w:color w:val="000000"/>
          <w:sz w:val="26"/>
          <w:szCs w:val="26"/>
          <w:lang w:val="uk-UA" w:eastAsia="ru-RU"/>
        </w:rPr>
      </w:pPr>
      <w:r w:rsidRPr="00210451">
        <w:rPr>
          <w:rFonts w:ascii="Times New Roman" w:eastAsia="Times New Roman" w:hAnsi="Times New Roman" w:cs="Times New Roman"/>
          <w:b/>
          <w:bCs/>
          <w:color w:val="000000"/>
          <w:sz w:val="26"/>
          <w:szCs w:val="26"/>
          <w:lang w:val="uk-UA" w:eastAsia="ru-RU"/>
        </w:rPr>
        <w:t>виконавчого комітету</w:t>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r>
      <w:r w:rsidRPr="00210451">
        <w:rPr>
          <w:rFonts w:ascii="Times New Roman" w:eastAsia="Times New Roman" w:hAnsi="Times New Roman" w:cs="Times New Roman"/>
          <w:b/>
          <w:bCs/>
          <w:color w:val="000000"/>
          <w:sz w:val="26"/>
          <w:szCs w:val="26"/>
          <w:lang w:val="uk-UA" w:eastAsia="ru-RU"/>
        </w:rPr>
        <w:tab/>
        <w:t xml:space="preserve">   </w:t>
      </w:r>
      <w:r>
        <w:rPr>
          <w:rFonts w:ascii="Times New Roman" w:eastAsia="Times New Roman" w:hAnsi="Times New Roman" w:cs="Times New Roman"/>
          <w:b/>
          <w:bCs/>
          <w:color w:val="000000"/>
          <w:sz w:val="26"/>
          <w:szCs w:val="26"/>
          <w:lang w:val="uk-UA" w:eastAsia="ru-RU"/>
        </w:rPr>
        <w:t xml:space="preserve">    </w:t>
      </w:r>
      <w:r w:rsidRPr="00210451">
        <w:rPr>
          <w:rFonts w:ascii="Times New Roman" w:eastAsia="Times New Roman" w:hAnsi="Times New Roman" w:cs="Times New Roman"/>
          <w:b/>
          <w:bCs/>
          <w:color w:val="000000"/>
          <w:sz w:val="26"/>
          <w:szCs w:val="26"/>
          <w:lang w:val="uk-UA" w:eastAsia="ru-RU"/>
        </w:rPr>
        <w:t xml:space="preserve">   Альона СМІЛЯНЕЦ</w:t>
      </w:r>
      <w:r>
        <w:rPr>
          <w:rFonts w:ascii="Times New Roman" w:eastAsia="Times New Roman" w:hAnsi="Times New Roman" w:cs="Times New Roman"/>
          <w:b/>
          <w:bCs/>
          <w:color w:val="000000"/>
          <w:sz w:val="26"/>
          <w:szCs w:val="26"/>
          <w:lang w:val="uk-UA" w:eastAsia="ru-RU"/>
        </w:rPr>
        <w:t>Ь</w:t>
      </w:r>
    </w:p>
    <w:p w14:paraId="6BBFEE9B" w14:textId="3D319623" w:rsidR="00E34BE1" w:rsidRDefault="00E34BE1" w:rsidP="00E34BE1">
      <w:pPr>
        <w:pStyle w:val="80"/>
        <w:shd w:val="clear" w:color="auto" w:fill="auto"/>
        <w:tabs>
          <w:tab w:val="left" w:pos="3905"/>
        </w:tabs>
        <w:spacing w:before="0" w:after="175" w:line="276" w:lineRule="auto"/>
        <w:ind w:firstLine="0"/>
        <w:jc w:val="center"/>
        <w:rPr>
          <w:sz w:val="28"/>
          <w:szCs w:val="28"/>
          <w:lang w:val="uk-UA"/>
        </w:rPr>
      </w:pPr>
    </w:p>
    <w:p w14:paraId="325990DC" w14:textId="31172116" w:rsidR="00E34BE1" w:rsidRDefault="00E34BE1" w:rsidP="00E34BE1">
      <w:pPr>
        <w:pStyle w:val="80"/>
        <w:shd w:val="clear" w:color="auto" w:fill="auto"/>
        <w:tabs>
          <w:tab w:val="left" w:pos="3905"/>
        </w:tabs>
        <w:spacing w:before="0" w:after="175" w:line="276" w:lineRule="auto"/>
        <w:ind w:firstLine="0"/>
        <w:jc w:val="center"/>
        <w:rPr>
          <w:sz w:val="28"/>
          <w:szCs w:val="28"/>
          <w:lang w:val="uk-UA"/>
        </w:rPr>
      </w:pPr>
    </w:p>
    <w:p w14:paraId="5F5D28AD" w14:textId="13EE4CF7" w:rsidR="00E34BE1" w:rsidRDefault="00E34BE1" w:rsidP="00E34BE1">
      <w:pPr>
        <w:pStyle w:val="80"/>
        <w:shd w:val="clear" w:color="auto" w:fill="auto"/>
        <w:tabs>
          <w:tab w:val="left" w:pos="3905"/>
        </w:tabs>
        <w:spacing w:before="0" w:after="175" w:line="276" w:lineRule="auto"/>
        <w:ind w:firstLine="0"/>
        <w:jc w:val="center"/>
        <w:rPr>
          <w:sz w:val="28"/>
          <w:szCs w:val="28"/>
          <w:lang w:val="uk-UA"/>
        </w:rPr>
      </w:pPr>
    </w:p>
    <w:p w14:paraId="380B6A96" w14:textId="77777777" w:rsidR="00E34BE1" w:rsidRDefault="00E34BE1" w:rsidP="00E34BE1">
      <w:pPr>
        <w:pStyle w:val="80"/>
        <w:shd w:val="clear" w:color="auto" w:fill="auto"/>
        <w:tabs>
          <w:tab w:val="left" w:pos="3905"/>
        </w:tabs>
        <w:spacing w:before="0" w:after="175" w:line="276" w:lineRule="auto"/>
        <w:ind w:firstLine="0"/>
        <w:jc w:val="center"/>
        <w:rPr>
          <w:sz w:val="28"/>
          <w:szCs w:val="28"/>
          <w:lang w:val="uk-UA"/>
        </w:rPr>
      </w:pPr>
    </w:p>
    <w:p w14:paraId="6076CB65" w14:textId="5D26FEAF" w:rsidR="00463E39" w:rsidRPr="00426C71" w:rsidRDefault="00463E39" w:rsidP="00463E39">
      <w:pPr>
        <w:shd w:val="clear" w:color="auto" w:fill="FFFFFF"/>
        <w:spacing w:after="0" w:line="240" w:lineRule="auto"/>
        <w:jc w:val="right"/>
        <w:rPr>
          <w:rFonts w:ascii="Times New Roman" w:eastAsia="Times New Roman" w:hAnsi="Times New Roman" w:cs="Times New Roman"/>
          <w:color w:val="000000"/>
          <w:sz w:val="24"/>
          <w:szCs w:val="24"/>
          <w:lang w:val="uk-UA" w:eastAsia="ru-RU"/>
        </w:rPr>
      </w:pPr>
      <w:r w:rsidRPr="00426C71">
        <w:rPr>
          <w:rFonts w:ascii="Times New Roman" w:eastAsia="Times New Roman" w:hAnsi="Times New Roman" w:cs="Times New Roman"/>
          <w:color w:val="000000"/>
          <w:sz w:val="24"/>
          <w:szCs w:val="24"/>
          <w:lang w:val="uk-UA" w:eastAsia="ru-RU"/>
        </w:rPr>
        <w:lastRenderedPageBreak/>
        <w:t>Додаток 3</w:t>
      </w:r>
    </w:p>
    <w:p w14:paraId="4865BA68" w14:textId="77777777" w:rsidR="00463E39" w:rsidRPr="00426C71" w:rsidRDefault="00463E39" w:rsidP="00463E39">
      <w:pPr>
        <w:shd w:val="clear" w:color="auto" w:fill="FFFFFF"/>
        <w:spacing w:after="0" w:line="240" w:lineRule="auto"/>
        <w:jc w:val="right"/>
        <w:rPr>
          <w:rFonts w:ascii="Times New Roman" w:eastAsia="Times New Roman" w:hAnsi="Times New Roman" w:cs="Times New Roman"/>
          <w:color w:val="000000"/>
          <w:sz w:val="24"/>
          <w:szCs w:val="24"/>
          <w:lang w:val="uk-UA" w:eastAsia="ru-RU"/>
        </w:rPr>
      </w:pPr>
      <w:r w:rsidRPr="00426C71">
        <w:rPr>
          <w:rFonts w:ascii="Times New Roman" w:eastAsia="Times New Roman" w:hAnsi="Times New Roman" w:cs="Times New Roman"/>
          <w:color w:val="000000"/>
          <w:sz w:val="24"/>
          <w:szCs w:val="24"/>
          <w:lang w:val="uk-UA" w:eastAsia="ru-RU"/>
        </w:rPr>
        <w:t xml:space="preserve">до Положення про ритуальну службу </w:t>
      </w:r>
    </w:p>
    <w:p w14:paraId="01AD0406" w14:textId="77777777" w:rsidR="00463E39" w:rsidRPr="00426C71" w:rsidRDefault="00463E39" w:rsidP="00463E39">
      <w:pPr>
        <w:shd w:val="clear" w:color="auto" w:fill="FFFFFF"/>
        <w:spacing w:after="0" w:line="240" w:lineRule="auto"/>
        <w:jc w:val="right"/>
        <w:rPr>
          <w:rFonts w:ascii="Times New Roman" w:eastAsia="Times New Roman" w:hAnsi="Times New Roman" w:cs="Times New Roman"/>
          <w:color w:val="000000"/>
          <w:sz w:val="24"/>
          <w:szCs w:val="24"/>
          <w:lang w:val="uk-UA" w:eastAsia="ru-RU"/>
        </w:rPr>
      </w:pPr>
      <w:r w:rsidRPr="00426C71">
        <w:rPr>
          <w:rFonts w:ascii="Times New Roman" w:eastAsia="Times New Roman" w:hAnsi="Times New Roman" w:cs="Times New Roman"/>
          <w:color w:val="000000"/>
          <w:sz w:val="24"/>
          <w:szCs w:val="24"/>
          <w:lang w:val="uk-UA" w:eastAsia="ru-RU"/>
        </w:rPr>
        <w:t xml:space="preserve">комунального підприємства </w:t>
      </w:r>
    </w:p>
    <w:p w14:paraId="657FFE4B" w14:textId="77777777" w:rsidR="00463E39" w:rsidRPr="00426C71" w:rsidRDefault="00463E39" w:rsidP="00463E39">
      <w:pPr>
        <w:shd w:val="clear" w:color="auto" w:fill="FFFFFF"/>
        <w:spacing w:after="0" w:line="240" w:lineRule="auto"/>
        <w:jc w:val="right"/>
        <w:rPr>
          <w:rFonts w:ascii="Times New Roman" w:eastAsia="Times New Roman" w:hAnsi="Times New Roman" w:cs="Times New Roman"/>
          <w:color w:val="000000"/>
          <w:sz w:val="24"/>
          <w:szCs w:val="24"/>
          <w:lang w:val="uk-UA" w:eastAsia="ru-RU"/>
        </w:rPr>
      </w:pPr>
      <w:r w:rsidRPr="00426C71">
        <w:rPr>
          <w:rFonts w:ascii="Times New Roman" w:eastAsia="Times New Roman" w:hAnsi="Times New Roman" w:cs="Times New Roman"/>
          <w:color w:val="000000"/>
          <w:sz w:val="24"/>
          <w:szCs w:val="24"/>
          <w:lang w:val="uk-UA" w:eastAsia="ru-RU"/>
        </w:rPr>
        <w:t>«</w:t>
      </w:r>
      <w:proofErr w:type="spellStart"/>
      <w:r w:rsidRPr="00426C71">
        <w:rPr>
          <w:rFonts w:ascii="Times New Roman" w:eastAsia="Times New Roman" w:hAnsi="Times New Roman" w:cs="Times New Roman"/>
          <w:color w:val="000000"/>
          <w:sz w:val="24"/>
          <w:szCs w:val="24"/>
          <w:lang w:val="uk-UA" w:eastAsia="ru-RU"/>
        </w:rPr>
        <w:t>Димерський</w:t>
      </w:r>
      <w:proofErr w:type="spellEnd"/>
      <w:r w:rsidRPr="00426C71">
        <w:rPr>
          <w:rFonts w:ascii="Times New Roman" w:eastAsia="Times New Roman" w:hAnsi="Times New Roman" w:cs="Times New Roman"/>
          <w:color w:val="000000"/>
          <w:sz w:val="24"/>
          <w:szCs w:val="24"/>
          <w:lang w:val="uk-UA" w:eastAsia="ru-RU"/>
        </w:rPr>
        <w:t xml:space="preserve"> комбінат комунальних послуг» </w:t>
      </w:r>
    </w:p>
    <w:p w14:paraId="7A4B7237" w14:textId="2238384A" w:rsidR="00463E39" w:rsidRPr="00426C71" w:rsidRDefault="00463E39" w:rsidP="00463E39">
      <w:pPr>
        <w:shd w:val="clear" w:color="auto" w:fill="FFFFFF"/>
        <w:spacing w:after="0" w:line="240" w:lineRule="auto"/>
        <w:jc w:val="right"/>
        <w:rPr>
          <w:rFonts w:ascii="Times New Roman" w:eastAsia="Times New Roman" w:hAnsi="Times New Roman" w:cs="Times New Roman"/>
          <w:color w:val="000000"/>
          <w:sz w:val="24"/>
          <w:szCs w:val="24"/>
          <w:lang w:val="uk-UA" w:eastAsia="ru-RU"/>
        </w:rPr>
      </w:pPr>
      <w:proofErr w:type="spellStart"/>
      <w:r w:rsidRPr="00426C71">
        <w:rPr>
          <w:rFonts w:ascii="Times New Roman" w:eastAsia="Times New Roman" w:hAnsi="Times New Roman" w:cs="Times New Roman"/>
          <w:color w:val="000000"/>
          <w:sz w:val="24"/>
          <w:szCs w:val="24"/>
          <w:lang w:val="uk-UA" w:eastAsia="ru-RU"/>
        </w:rPr>
        <w:t>Димерської</w:t>
      </w:r>
      <w:proofErr w:type="spellEnd"/>
      <w:r w:rsidRPr="00426C71">
        <w:rPr>
          <w:rFonts w:ascii="Times New Roman" w:eastAsia="Times New Roman" w:hAnsi="Times New Roman" w:cs="Times New Roman"/>
          <w:color w:val="000000"/>
          <w:sz w:val="24"/>
          <w:szCs w:val="24"/>
          <w:lang w:val="uk-UA" w:eastAsia="ru-RU"/>
        </w:rPr>
        <w:t xml:space="preserve"> селищної ради</w:t>
      </w:r>
    </w:p>
    <w:p w14:paraId="61D431A4" w14:textId="77777777" w:rsidR="009F7D2E" w:rsidRDefault="009F7D2E" w:rsidP="00463E39">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p>
    <w:p w14:paraId="045D4C29" w14:textId="0A3F7285" w:rsidR="00EB5A7B" w:rsidRPr="00E0486C" w:rsidRDefault="00EB5A7B" w:rsidP="00463E39">
      <w:pPr>
        <w:shd w:val="clear" w:color="auto" w:fill="FFFFFF"/>
        <w:spacing w:after="0" w:line="240" w:lineRule="auto"/>
        <w:jc w:val="right"/>
        <w:rPr>
          <w:rFonts w:ascii="Times New Roman" w:eastAsia="Times New Roman" w:hAnsi="Times New Roman" w:cs="Times New Roman"/>
          <w:color w:val="000000"/>
          <w:sz w:val="24"/>
          <w:szCs w:val="24"/>
          <w:lang w:val="uk-UA" w:eastAsia="ru-RU"/>
        </w:rPr>
      </w:pPr>
    </w:p>
    <w:p w14:paraId="3F2351AC" w14:textId="77777777" w:rsidR="00EB5A7B" w:rsidRPr="00E0486C" w:rsidRDefault="00EB5A7B" w:rsidP="00EB5A7B">
      <w:pPr>
        <w:widowControl w:val="0"/>
        <w:suppressAutoHyphens w:val="0"/>
        <w:spacing w:after="0"/>
        <w:ind w:firstLine="708"/>
        <w:jc w:val="center"/>
        <w:rPr>
          <w:rFonts w:ascii="Times New Roman" w:eastAsia="Times New Roman" w:hAnsi="Times New Roman" w:cs="Times New Roman"/>
          <w:b/>
          <w:sz w:val="24"/>
          <w:szCs w:val="24"/>
          <w:lang w:val="uk-UA" w:eastAsia="en-US"/>
        </w:rPr>
      </w:pPr>
      <w:r w:rsidRPr="00E0486C">
        <w:rPr>
          <w:rFonts w:ascii="Times New Roman" w:eastAsia="Times New Roman" w:hAnsi="Times New Roman" w:cs="Times New Roman"/>
          <w:b/>
          <w:sz w:val="24"/>
          <w:szCs w:val="24"/>
          <w:lang w:val="uk-UA" w:eastAsia="en-US"/>
        </w:rPr>
        <w:t xml:space="preserve">ДОГОВІР-ЗАМОВЛЕННЯ </w:t>
      </w:r>
    </w:p>
    <w:p w14:paraId="4900F86B" w14:textId="77777777" w:rsidR="00EB5A7B" w:rsidRPr="00E0486C" w:rsidRDefault="00EB5A7B" w:rsidP="00EB5A7B">
      <w:pPr>
        <w:widowControl w:val="0"/>
        <w:suppressAutoHyphens w:val="0"/>
        <w:spacing w:after="0"/>
        <w:ind w:firstLine="708"/>
        <w:jc w:val="center"/>
        <w:rPr>
          <w:rFonts w:ascii="Times New Roman" w:eastAsia="Times New Roman" w:hAnsi="Times New Roman" w:cs="Times New Roman"/>
          <w:b/>
          <w:sz w:val="24"/>
          <w:szCs w:val="24"/>
          <w:lang w:val="uk-UA" w:eastAsia="en-US"/>
        </w:rPr>
      </w:pPr>
      <w:r w:rsidRPr="00E0486C">
        <w:rPr>
          <w:rFonts w:ascii="Times New Roman" w:eastAsia="Times New Roman" w:hAnsi="Times New Roman" w:cs="Times New Roman"/>
          <w:b/>
          <w:sz w:val="24"/>
          <w:szCs w:val="24"/>
          <w:lang w:val="uk-UA" w:eastAsia="en-US"/>
        </w:rPr>
        <w:t>на організацію та проведення поховання</w:t>
      </w:r>
    </w:p>
    <w:p w14:paraId="4546FEE8" w14:textId="77777777" w:rsidR="00EB5A7B" w:rsidRPr="00E0486C" w:rsidRDefault="00EB5A7B" w:rsidP="00EB5A7B">
      <w:pPr>
        <w:widowControl w:val="0"/>
        <w:suppressAutoHyphens w:val="0"/>
        <w:spacing w:after="0"/>
        <w:ind w:firstLine="708"/>
        <w:jc w:val="both"/>
        <w:rPr>
          <w:rFonts w:ascii="Times New Roman" w:eastAsia="Times New Roman" w:hAnsi="Times New Roman" w:cs="Times New Roman"/>
          <w:sz w:val="24"/>
          <w:szCs w:val="24"/>
          <w:lang w:val="uk-UA" w:eastAsia="en-US"/>
        </w:rPr>
      </w:pPr>
    </w:p>
    <w:p w14:paraId="4FADE28C" w14:textId="672973A9" w:rsidR="00EB5A7B" w:rsidRPr="00E0486C" w:rsidRDefault="00EB5A7B" w:rsidP="00EB5A7B">
      <w:pPr>
        <w:widowControl w:val="0"/>
        <w:suppressAutoHyphens w:val="0"/>
        <w:spacing w:after="185"/>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с</w:t>
      </w:r>
      <w:r w:rsidR="009F7D2E" w:rsidRPr="00E0486C">
        <w:rPr>
          <w:rFonts w:ascii="Times New Roman" w:eastAsia="Times New Roman" w:hAnsi="Times New Roman" w:cs="Times New Roman"/>
          <w:sz w:val="24"/>
          <w:szCs w:val="24"/>
          <w:lang w:val="uk-UA" w:eastAsia="en-US"/>
        </w:rPr>
        <w:t>мт Димер</w:t>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t xml:space="preserve"> </w:t>
      </w:r>
      <w:r w:rsidR="009F7D2E" w:rsidRPr="00E0486C">
        <w:rPr>
          <w:rFonts w:ascii="Times New Roman" w:eastAsia="Times New Roman" w:hAnsi="Times New Roman" w:cs="Times New Roman"/>
          <w:sz w:val="24"/>
          <w:szCs w:val="24"/>
          <w:lang w:val="uk-UA" w:eastAsia="en-US"/>
        </w:rPr>
        <w:tab/>
      </w:r>
      <w:r w:rsidR="009F7D2E" w:rsidRPr="00E0486C">
        <w:rPr>
          <w:rFonts w:ascii="Times New Roman" w:eastAsia="Times New Roman" w:hAnsi="Times New Roman" w:cs="Times New Roman"/>
          <w:sz w:val="24"/>
          <w:szCs w:val="24"/>
          <w:lang w:val="uk-UA" w:eastAsia="en-US"/>
        </w:rPr>
        <w:tab/>
        <w:t xml:space="preserve">    </w:t>
      </w:r>
      <w:r w:rsidRPr="00E0486C">
        <w:rPr>
          <w:rFonts w:ascii="Times New Roman" w:eastAsia="Times New Roman" w:hAnsi="Times New Roman" w:cs="Times New Roman"/>
          <w:sz w:val="24"/>
          <w:szCs w:val="24"/>
          <w:lang w:val="uk-UA" w:eastAsia="en-US"/>
        </w:rPr>
        <w:t xml:space="preserve">  </w:t>
      </w:r>
      <w:r w:rsidR="009F7D2E" w:rsidRPr="00E0486C">
        <w:rPr>
          <w:rFonts w:ascii="Times New Roman" w:eastAsia="Times New Roman" w:hAnsi="Times New Roman" w:cs="Times New Roman"/>
          <w:sz w:val="24"/>
          <w:szCs w:val="24"/>
          <w:lang w:val="uk-UA" w:eastAsia="en-US"/>
        </w:rPr>
        <w:t xml:space="preserve">   </w:t>
      </w:r>
      <w:r w:rsidRPr="00E0486C">
        <w:rPr>
          <w:rFonts w:ascii="Times New Roman" w:eastAsia="Times New Roman" w:hAnsi="Times New Roman" w:cs="Times New Roman"/>
          <w:sz w:val="24"/>
          <w:szCs w:val="24"/>
          <w:lang w:val="uk-UA" w:eastAsia="en-US"/>
        </w:rPr>
        <w:t xml:space="preserve">  «___» ________20</w:t>
      </w:r>
      <w:r w:rsidR="009F7D2E" w:rsidRPr="00E0486C">
        <w:rPr>
          <w:rFonts w:ascii="Times New Roman" w:eastAsia="Times New Roman" w:hAnsi="Times New Roman" w:cs="Times New Roman"/>
          <w:sz w:val="24"/>
          <w:szCs w:val="24"/>
          <w:lang w:val="uk-UA" w:eastAsia="en-US"/>
        </w:rPr>
        <w:t>__</w:t>
      </w:r>
      <w:r w:rsidRPr="00E0486C">
        <w:rPr>
          <w:rFonts w:ascii="Times New Roman" w:eastAsia="Times New Roman" w:hAnsi="Times New Roman" w:cs="Times New Roman"/>
          <w:sz w:val="24"/>
          <w:szCs w:val="24"/>
          <w:lang w:val="uk-UA" w:eastAsia="en-US"/>
        </w:rPr>
        <w:t>р.</w:t>
      </w:r>
    </w:p>
    <w:p w14:paraId="1BDDD1CE" w14:textId="77777777" w:rsidR="009F7D2E" w:rsidRPr="00E0486C" w:rsidRDefault="00EB5A7B" w:rsidP="00EB5A7B">
      <w:pPr>
        <w:widowControl w:val="0"/>
        <w:suppressAutoHyphens w:val="0"/>
        <w:spacing w:after="0"/>
        <w:ind w:firstLine="708"/>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Цей Договір-замовлення відповідно до положень Закону України «Про поховання та похоронну справу» укладено між: </w:t>
      </w:r>
    </w:p>
    <w:p w14:paraId="5CD8EDA6" w14:textId="2582E096" w:rsidR="00EB5A7B" w:rsidRPr="00E0486C" w:rsidRDefault="00EB5A7B" w:rsidP="009F7D2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b/>
          <w:bCs/>
          <w:sz w:val="24"/>
          <w:szCs w:val="24"/>
          <w:lang w:val="uk-UA" w:eastAsia="en-US"/>
        </w:rPr>
        <w:t>Замовником</w:t>
      </w:r>
      <w:r w:rsidR="009A3572" w:rsidRPr="00E0486C">
        <w:rPr>
          <w:rFonts w:ascii="Times New Roman" w:eastAsia="Times New Roman" w:hAnsi="Times New Roman" w:cs="Times New Roman"/>
          <w:sz w:val="24"/>
          <w:szCs w:val="24"/>
          <w:lang w:val="uk-UA" w:eastAsia="en-US"/>
        </w:rPr>
        <w:t xml:space="preserve"> </w:t>
      </w:r>
      <w:r w:rsidRPr="00E0486C">
        <w:rPr>
          <w:rFonts w:ascii="Times New Roman" w:eastAsia="Times New Roman" w:hAnsi="Times New Roman" w:cs="Times New Roman"/>
          <w:sz w:val="24"/>
          <w:szCs w:val="24"/>
          <w:lang w:val="uk-UA" w:eastAsia="en-US"/>
        </w:rPr>
        <w:t>____________________________________________________________</w:t>
      </w:r>
      <w:r w:rsidR="009A3572" w:rsidRPr="00E0486C">
        <w:rPr>
          <w:rFonts w:ascii="Times New Roman" w:eastAsia="Times New Roman" w:hAnsi="Times New Roman" w:cs="Times New Roman"/>
          <w:sz w:val="24"/>
          <w:szCs w:val="24"/>
          <w:lang w:val="uk-UA" w:eastAsia="en-US"/>
        </w:rPr>
        <w:t xml:space="preserve"> та</w:t>
      </w:r>
    </w:p>
    <w:p w14:paraId="28EEA4F9" w14:textId="030489A5" w:rsidR="009A3572" w:rsidRPr="00E0486C" w:rsidRDefault="009A3572" w:rsidP="009F7D2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b/>
          <w:bCs/>
          <w:sz w:val="24"/>
          <w:szCs w:val="24"/>
          <w:lang w:val="uk-UA" w:eastAsia="en-US"/>
        </w:rPr>
        <w:t>Виконавцем</w:t>
      </w:r>
      <w:r w:rsidRPr="00E0486C">
        <w:rPr>
          <w:rFonts w:ascii="Times New Roman" w:eastAsia="Times New Roman" w:hAnsi="Times New Roman" w:cs="Times New Roman"/>
          <w:sz w:val="24"/>
          <w:szCs w:val="24"/>
          <w:lang w:val="uk-UA" w:eastAsia="en-US"/>
        </w:rPr>
        <w:t xml:space="preserve"> (ритуальною службою, </w:t>
      </w:r>
      <w:proofErr w:type="spellStart"/>
      <w:r w:rsidRPr="00E0486C">
        <w:rPr>
          <w:rFonts w:ascii="Times New Roman" w:eastAsia="Times New Roman" w:hAnsi="Times New Roman" w:cs="Times New Roman"/>
          <w:sz w:val="24"/>
          <w:szCs w:val="24"/>
          <w:lang w:val="uk-UA" w:eastAsia="en-US"/>
        </w:rPr>
        <w:t>субєктом</w:t>
      </w:r>
      <w:proofErr w:type="spellEnd"/>
      <w:r w:rsidRPr="00E0486C">
        <w:rPr>
          <w:rFonts w:ascii="Times New Roman" w:eastAsia="Times New Roman" w:hAnsi="Times New Roman" w:cs="Times New Roman"/>
          <w:sz w:val="24"/>
          <w:szCs w:val="24"/>
          <w:lang w:val="uk-UA" w:eastAsia="en-US"/>
        </w:rPr>
        <w:t xml:space="preserve"> господарської діяльності </w:t>
      </w:r>
      <w:r w:rsidR="00F11FD1" w:rsidRPr="00E0486C">
        <w:rPr>
          <w:rFonts w:ascii="Times New Roman" w:eastAsia="Times New Roman" w:hAnsi="Times New Roman" w:cs="Times New Roman"/>
          <w:sz w:val="24"/>
          <w:szCs w:val="24"/>
          <w:lang w:val="uk-UA" w:eastAsia="en-US"/>
        </w:rPr>
        <w:t>–</w:t>
      </w:r>
      <w:r w:rsidRPr="00E0486C">
        <w:rPr>
          <w:rFonts w:ascii="Times New Roman" w:eastAsia="Times New Roman" w:hAnsi="Times New Roman" w:cs="Times New Roman"/>
          <w:sz w:val="24"/>
          <w:szCs w:val="24"/>
          <w:lang w:val="uk-UA" w:eastAsia="en-US"/>
        </w:rPr>
        <w:t xml:space="preserve"> необ</w:t>
      </w:r>
      <w:r w:rsidR="00F11FD1" w:rsidRPr="00E0486C">
        <w:rPr>
          <w:rFonts w:ascii="Times New Roman" w:eastAsia="Times New Roman" w:hAnsi="Times New Roman" w:cs="Times New Roman"/>
          <w:sz w:val="24"/>
          <w:szCs w:val="24"/>
          <w:lang w:val="uk-UA" w:eastAsia="en-US"/>
        </w:rPr>
        <w:t>хідне підкреслити)______________________________________________________________</w:t>
      </w:r>
    </w:p>
    <w:p w14:paraId="731553F2" w14:textId="095BD36B" w:rsidR="00EB5A7B" w:rsidRPr="00E0486C" w:rsidRDefault="00F11FD1" w:rsidP="00426C71">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t>(повна назва підприємства)</w:t>
      </w:r>
    </w:p>
    <w:p w14:paraId="14425A43" w14:textId="070973C7" w:rsidR="00EB5A7B" w:rsidRPr="00E0486C" w:rsidRDefault="00EB5A7B" w:rsidP="00F11FD1">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Предметом </w:t>
      </w:r>
      <w:r w:rsidR="003637AE" w:rsidRPr="00E0486C">
        <w:rPr>
          <w:rFonts w:ascii="Times New Roman" w:eastAsia="Times New Roman" w:hAnsi="Times New Roman" w:cs="Times New Roman"/>
          <w:sz w:val="24"/>
          <w:szCs w:val="24"/>
          <w:lang w:val="uk-UA" w:eastAsia="en-US"/>
        </w:rPr>
        <w:t>укладання</w:t>
      </w:r>
      <w:r w:rsidRPr="00E0486C">
        <w:rPr>
          <w:rFonts w:ascii="Times New Roman" w:eastAsia="Times New Roman" w:hAnsi="Times New Roman" w:cs="Times New Roman"/>
          <w:sz w:val="24"/>
          <w:szCs w:val="24"/>
          <w:lang w:val="uk-UA" w:eastAsia="en-US"/>
        </w:rPr>
        <w:t xml:space="preserve"> </w:t>
      </w:r>
      <w:r w:rsidR="003637AE" w:rsidRPr="00E0486C">
        <w:rPr>
          <w:rFonts w:ascii="Times New Roman" w:eastAsia="Times New Roman" w:hAnsi="Times New Roman" w:cs="Times New Roman"/>
          <w:sz w:val="24"/>
          <w:szCs w:val="24"/>
          <w:lang w:val="uk-UA" w:eastAsia="en-US"/>
        </w:rPr>
        <w:t>д</w:t>
      </w:r>
      <w:r w:rsidRPr="00E0486C">
        <w:rPr>
          <w:rFonts w:ascii="Times New Roman" w:eastAsia="Times New Roman" w:hAnsi="Times New Roman" w:cs="Times New Roman"/>
          <w:sz w:val="24"/>
          <w:szCs w:val="24"/>
          <w:lang w:val="uk-UA" w:eastAsia="en-US"/>
        </w:rPr>
        <w:t>оговору-замовлення є: організація та проведення поховання померлого, облаштування місця поховання (потрібне підкреслити)</w:t>
      </w:r>
    </w:p>
    <w:p w14:paraId="508D6CD1" w14:textId="2346B29C" w:rsidR="00EB5A7B" w:rsidRPr="00E0486C" w:rsidRDefault="00EB5A7B" w:rsidP="003637A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___________________________________________________________________</w:t>
      </w:r>
      <w:r w:rsidR="003637AE" w:rsidRPr="00E0486C">
        <w:rPr>
          <w:rFonts w:ascii="Times New Roman" w:eastAsia="Times New Roman" w:hAnsi="Times New Roman" w:cs="Times New Roman"/>
          <w:sz w:val="24"/>
          <w:szCs w:val="24"/>
          <w:lang w:val="uk-UA" w:eastAsia="en-US"/>
        </w:rPr>
        <w:t>_______</w:t>
      </w:r>
    </w:p>
    <w:p w14:paraId="5C947BC5" w14:textId="77777777" w:rsidR="00EB5A7B" w:rsidRPr="00E0486C" w:rsidRDefault="00EB5A7B" w:rsidP="003637AE">
      <w:pPr>
        <w:widowControl w:val="0"/>
        <w:suppressAutoHyphens w:val="0"/>
        <w:spacing w:after="0"/>
        <w:ind w:firstLine="708"/>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(прізвище, ім’я та по батькові померлого)</w:t>
      </w:r>
    </w:p>
    <w:p w14:paraId="475D1958" w14:textId="7246D3E8" w:rsidR="00EB5A7B" w:rsidRPr="00E0486C" w:rsidRDefault="00EB5A7B" w:rsidP="003637AE">
      <w:pPr>
        <w:widowControl w:val="0"/>
        <w:suppressAutoHyphens w:val="0"/>
        <w:spacing w:after="0"/>
        <w:ind w:hanging="142"/>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____________________________________________________________________</w:t>
      </w:r>
      <w:r w:rsidR="003637AE" w:rsidRPr="00E0486C">
        <w:rPr>
          <w:rFonts w:ascii="Times New Roman" w:eastAsia="Times New Roman" w:hAnsi="Times New Roman" w:cs="Times New Roman"/>
          <w:sz w:val="24"/>
          <w:szCs w:val="24"/>
          <w:lang w:val="uk-UA" w:eastAsia="en-US"/>
        </w:rPr>
        <w:t>_______</w:t>
      </w:r>
    </w:p>
    <w:p w14:paraId="3D480891" w14:textId="0477D042" w:rsidR="00EB5A7B" w:rsidRPr="00E0486C" w:rsidRDefault="00EB5A7B" w:rsidP="003637AE">
      <w:pPr>
        <w:widowControl w:val="0"/>
        <w:suppressAutoHyphens w:val="0"/>
        <w:spacing w:after="0"/>
        <w:ind w:firstLine="708"/>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(номер та дата видачі свідоцтва про смерть, ким видано, причина смерті)</w:t>
      </w:r>
    </w:p>
    <w:p w14:paraId="0F7D813D" w14:textId="00CD8999" w:rsidR="00EB5A7B" w:rsidRPr="00E0486C" w:rsidRDefault="00EB5A7B" w:rsidP="00EB5A7B">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на кладовищі ________________________________________________________</w:t>
      </w:r>
      <w:r w:rsidR="003637AE" w:rsidRPr="00E0486C">
        <w:rPr>
          <w:rFonts w:ascii="Times New Roman" w:eastAsia="Times New Roman" w:hAnsi="Times New Roman" w:cs="Times New Roman"/>
          <w:sz w:val="24"/>
          <w:szCs w:val="24"/>
          <w:lang w:val="uk-UA" w:eastAsia="en-US"/>
        </w:rPr>
        <w:t>______</w:t>
      </w:r>
    </w:p>
    <w:p w14:paraId="4218D3A0" w14:textId="485F81D2" w:rsidR="00EB5A7B" w:rsidRPr="00E0486C" w:rsidRDefault="00EB5A7B" w:rsidP="00D0795B">
      <w:pPr>
        <w:widowControl w:val="0"/>
        <w:suppressAutoHyphens w:val="0"/>
        <w:spacing w:after="0"/>
        <w:ind w:firstLine="708"/>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(назва населеного пункту)</w:t>
      </w:r>
    </w:p>
    <w:p w14:paraId="4D7B86F4" w14:textId="77777777" w:rsidR="00EB5A7B" w:rsidRPr="00E0486C" w:rsidRDefault="00EB5A7B" w:rsidP="00D0795B">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Розмір могили: стандартний, нестандартний (потрібне підкреслити).</w:t>
      </w:r>
    </w:p>
    <w:p w14:paraId="3415D315" w14:textId="455A3A37" w:rsidR="00EB5A7B" w:rsidRPr="00E0486C" w:rsidRDefault="00EB5A7B" w:rsidP="00E0486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Вид поховання: (потрібне підкреслити)</w:t>
      </w:r>
      <w:r w:rsidR="00D0795B" w:rsidRPr="00E0486C">
        <w:rPr>
          <w:rFonts w:ascii="Times New Roman" w:eastAsia="Times New Roman" w:hAnsi="Times New Roman" w:cs="Times New Roman"/>
          <w:sz w:val="24"/>
          <w:szCs w:val="24"/>
          <w:lang w:val="uk-UA" w:eastAsia="en-US"/>
        </w:rPr>
        <w:t xml:space="preserve">: </w:t>
      </w:r>
      <w:r w:rsidRPr="00E0486C">
        <w:rPr>
          <w:rFonts w:ascii="Times New Roman" w:eastAsia="Times New Roman" w:hAnsi="Times New Roman" w:cs="Times New Roman"/>
          <w:sz w:val="24"/>
          <w:szCs w:val="24"/>
          <w:lang w:val="uk-UA" w:eastAsia="en-US"/>
        </w:rPr>
        <w:t>закопування в могилі труни з тілом померлого;</w:t>
      </w:r>
      <w:r w:rsidR="00D0795B" w:rsidRPr="00E0486C">
        <w:rPr>
          <w:rFonts w:ascii="Times New Roman" w:eastAsia="Times New Roman" w:hAnsi="Times New Roman" w:cs="Times New Roman"/>
          <w:sz w:val="24"/>
          <w:szCs w:val="24"/>
          <w:lang w:val="uk-UA" w:eastAsia="en-US"/>
        </w:rPr>
        <w:t xml:space="preserve"> </w:t>
      </w:r>
      <w:r w:rsidRPr="00E0486C">
        <w:rPr>
          <w:rFonts w:ascii="Times New Roman" w:eastAsia="Times New Roman" w:hAnsi="Times New Roman" w:cs="Times New Roman"/>
          <w:sz w:val="24"/>
          <w:szCs w:val="24"/>
          <w:lang w:val="uk-UA" w:eastAsia="en-US"/>
        </w:rPr>
        <w:t>спалювання в крематорії труни з тілом померлого та закопування в могилі урни з прахом померлого</w:t>
      </w:r>
      <w:r w:rsidR="00EF16EF" w:rsidRPr="00E0486C">
        <w:rPr>
          <w:rFonts w:ascii="Times New Roman" w:eastAsia="Times New Roman" w:hAnsi="Times New Roman" w:cs="Times New Roman"/>
          <w:sz w:val="24"/>
          <w:szCs w:val="24"/>
          <w:lang w:val="uk-UA" w:eastAsia="en-US"/>
        </w:rPr>
        <w:t>.</w:t>
      </w:r>
    </w:p>
    <w:p w14:paraId="444F905D" w14:textId="77777777" w:rsidR="00EB5A7B" w:rsidRPr="00E0486C" w:rsidRDefault="00EB5A7B" w:rsidP="00EF16EF">
      <w:pPr>
        <w:widowControl w:val="0"/>
        <w:suppressAutoHyphens w:val="0"/>
        <w:spacing w:after="0" w:line="240" w:lineRule="auto"/>
        <w:jc w:val="both"/>
        <w:rPr>
          <w:rFonts w:ascii="Times New Roman" w:eastAsia="Times New Roman" w:hAnsi="Times New Roman" w:cs="Times New Roman"/>
          <w:b/>
          <w:bCs/>
          <w:sz w:val="24"/>
          <w:szCs w:val="24"/>
          <w:lang w:val="uk-UA" w:eastAsia="en-US"/>
        </w:rPr>
      </w:pPr>
      <w:r w:rsidRPr="00E0486C">
        <w:rPr>
          <w:rFonts w:ascii="Times New Roman" w:eastAsia="Times New Roman" w:hAnsi="Times New Roman" w:cs="Times New Roman"/>
          <w:b/>
          <w:bCs/>
          <w:sz w:val="24"/>
          <w:szCs w:val="24"/>
          <w:lang w:val="uk-UA" w:eastAsia="en-US"/>
        </w:rPr>
        <w:t>Виконавець зобов'язаний: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731"/>
        <w:gridCol w:w="2009"/>
        <w:gridCol w:w="1130"/>
        <w:gridCol w:w="1984"/>
        <w:gridCol w:w="698"/>
        <w:gridCol w:w="1418"/>
        <w:gridCol w:w="1418"/>
      </w:tblGrid>
      <w:tr w:rsidR="00EB5A7B" w:rsidRPr="00E0486C" w14:paraId="5A11B5F8" w14:textId="77777777" w:rsidTr="00EB5A7B">
        <w:trPr>
          <w:trHeight w:hRule="exact" w:val="504"/>
          <w:jc w:val="center"/>
        </w:trPr>
        <w:tc>
          <w:tcPr>
            <w:tcW w:w="731" w:type="dxa"/>
            <w:tcBorders>
              <w:top w:val="single" w:sz="4" w:space="0" w:color="auto"/>
              <w:left w:val="single" w:sz="4" w:space="0" w:color="auto"/>
            </w:tcBorders>
            <w:shd w:val="clear" w:color="auto" w:fill="FFFFFF"/>
            <w:vAlign w:val="bottom"/>
          </w:tcPr>
          <w:p w14:paraId="3B62216B"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w:t>
            </w:r>
          </w:p>
          <w:p w14:paraId="3EA8D359"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п/п</w:t>
            </w:r>
          </w:p>
        </w:tc>
        <w:tc>
          <w:tcPr>
            <w:tcW w:w="2009" w:type="dxa"/>
            <w:tcBorders>
              <w:top w:val="single" w:sz="4" w:space="0" w:color="auto"/>
              <w:left w:val="single" w:sz="4" w:space="0" w:color="auto"/>
            </w:tcBorders>
            <w:shd w:val="clear" w:color="auto" w:fill="FFFFFF"/>
            <w:vAlign w:val="bottom"/>
          </w:tcPr>
          <w:p w14:paraId="6DC0D020" w14:textId="77777777" w:rsidR="00EB5A7B" w:rsidRPr="00E0486C" w:rsidRDefault="00EB5A7B"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Найменування</w:t>
            </w:r>
          </w:p>
          <w:p w14:paraId="18FD50D1" w14:textId="77777777" w:rsidR="00EB5A7B" w:rsidRPr="00E0486C" w:rsidRDefault="00EB5A7B" w:rsidP="00EF16EF">
            <w:pPr>
              <w:framePr w:w="9389" w:wrap="notBeside" w:vAnchor="text" w:hAnchor="page" w:x="1726" w:y="478"/>
              <w:widowControl w:val="0"/>
              <w:suppressAutoHyphens w:val="0"/>
              <w:spacing w:after="0"/>
              <w:ind w:firstLine="708"/>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послуг</w:t>
            </w:r>
          </w:p>
        </w:tc>
        <w:tc>
          <w:tcPr>
            <w:tcW w:w="1130" w:type="dxa"/>
            <w:tcBorders>
              <w:top w:val="single" w:sz="4" w:space="0" w:color="auto"/>
              <w:left w:val="single" w:sz="4" w:space="0" w:color="auto"/>
            </w:tcBorders>
            <w:shd w:val="clear" w:color="auto" w:fill="FFFFFF"/>
            <w:vAlign w:val="center"/>
          </w:tcPr>
          <w:p w14:paraId="491218B3" w14:textId="77777777" w:rsidR="00EB5A7B" w:rsidRPr="00E0486C" w:rsidRDefault="00EB5A7B"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Кількість</w:t>
            </w:r>
          </w:p>
        </w:tc>
        <w:tc>
          <w:tcPr>
            <w:tcW w:w="1984" w:type="dxa"/>
            <w:tcBorders>
              <w:top w:val="single" w:sz="4" w:space="0" w:color="auto"/>
              <w:left w:val="single" w:sz="4" w:space="0" w:color="auto"/>
            </w:tcBorders>
            <w:shd w:val="clear" w:color="auto" w:fill="FFFFFF"/>
            <w:vAlign w:val="center"/>
          </w:tcPr>
          <w:p w14:paraId="16498D2C" w14:textId="77777777" w:rsidR="00EB5A7B" w:rsidRPr="00E0486C" w:rsidRDefault="00EB5A7B"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Ціна однієї послуги</w:t>
            </w:r>
          </w:p>
          <w:p w14:paraId="4F68E589" w14:textId="77777777" w:rsidR="00EF16EF" w:rsidRPr="00E0486C" w:rsidRDefault="00EF16EF"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p>
          <w:p w14:paraId="131F596E" w14:textId="77777777" w:rsidR="00EF16EF" w:rsidRPr="00E0486C" w:rsidRDefault="00EF16EF"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p>
          <w:p w14:paraId="58EC8F65" w14:textId="77777777" w:rsidR="00EF16EF" w:rsidRPr="00E0486C" w:rsidRDefault="00EF16EF"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p>
          <w:p w14:paraId="4322D02A" w14:textId="77777777" w:rsidR="00EF16EF" w:rsidRPr="00E0486C" w:rsidRDefault="00EF16EF"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p>
          <w:p w14:paraId="564A5C66" w14:textId="0645E9B1" w:rsidR="00EF16EF" w:rsidRPr="00E0486C" w:rsidRDefault="00EF16EF"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p>
        </w:tc>
        <w:tc>
          <w:tcPr>
            <w:tcW w:w="698" w:type="dxa"/>
            <w:tcBorders>
              <w:top w:val="single" w:sz="4" w:space="0" w:color="auto"/>
              <w:left w:val="single" w:sz="4" w:space="0" w:color="auto"/>
            </w:tcBorders>
            <w:shd w:val="clear" w:color="auto" w:fill="FFFFFF"/>
            <w:vAlign w:val="center"/>
          </w:tcPr>
          <w:p w14:paraId="7DC798EE" w14:textId="77777777" w:rsidR="00EB5A7B" w:rsidRPr="00E0486C" w:rsidRDefault="00EB5A7B" w:rsidP="00EF16EF">
            <w:pPr>
              <w:framePr w:w="9389" w:wrap="notBeside" w:vAnchor="text" w:hAnchor="page" w:x="1726" w:y="478"/>
              <w:widowControl w:val="0"/>
              <w:suppressAutoHyphens w:val="0"/>
              <w:spacing w:after="0"/>
              <w:ind w:firstLine="708"/>
              <w:jc w:val="center"/>
              <w:rPr>
                <w:rFonts w:ascii="Times New Roman" w:eastAsia="Times New Roman" w:hAnsi="Times New Roman" w:cs="Times New Roman"/>
                <w:sz w:val="24"/>
                <w:szCs w:val="24"/>
                <w:lang w:val="uk-UA" w:eastAsia="en-US"/>
              </w:rPr>
            </w:pPr>
            <w:proofErr w:type="spellStart"/>
            <w:r w:rsidRPr="00E0486C">
              <w:rPr>
                <w:rFonts w:ascii="Times New Roman" w:eastAsia="Times New Roman" w:hAnsi="Times New Roman" w:cs="Times New Roman"/>
                <w:sz w:val="24"/>
                <w:szCs w:val="24"/>
                <w:lang w:val="uk-UA" w:eastAsia="en-US"/>
              </w:rPr>
              <w:t>пПДВ</w:t>
            </w:r>
            <w:proofErr w:type="spellEnd"/>
          </w:p>
        </w:tc>
        <w:tc>
          <w:tcPr>
            <w:tcW w:w="1418" w:type="dxa"/>
            <w:tcBorders>
              <w:top w:val="single" w:sz="4" w:space="0" w:color="auto"/>
              <w:left w:val="single" w:sz="4" w:space="0" w:color="auto"/>
            </w:tcBorders>
            <w:shd w:val="clear" w:color="auto" w:fill="FFFFFF"/>
            <w:vAlign w:val="center"/>
          </w:tcPr>
          <w:p w14:paraId="6D42E788" w14:textId="77777777" w:rsidR="00EB5A7B" w:rsidRPr="00E0486C" w:rsidRDefault="00EB5A7B"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Загальна сума</w:t>
            </w:r>
          </w:p>
        </w:tc>
        <w:tc>
          <w:tcPr>
            <w:tcW w:w="1418" w:type="dxa"/>
            <w:tcBorders>
              <w:top w:val="single" w:sz="4" w:space="0" w:color="auto"/>
              <w:left w:val="single" w:sz="4" w:space="0" w:color="auto"/>
              <w:right w:val="single" w:sz="4" w:space="0" w:color="auto"/>
            </w:tcBorders>
            <w:shd w:val="clear" w:color="auto" w:fill="FFFFFF"/>
            <w:vAlign w:val="bottom"/>
          </w:tcPr>
          <w:p w14:paraId="3AB93D06" w14:textId="77777777" w:rsidR="00EB5A7B" w:rsidRPr="00E0486C" w:rsidRDefault="00EB5A7B"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Примітка</w:t>
            </w:r>
          </w:p>
          <w:p w14:paraId="6F66E951" w14:textId="77777777" w:rsidR="00EB5A7B" w:rsidRPr="00E0486C" w:rsidRDefault="00EB5A7B" w:rsidP="00EF16EF">
            <w:pPr>
              <w:framePr w:w="9389" w:wrap="notBeside" w:vAnchor="text" w:hAnchor="page" w:x="1726" w:y="478"/>
              <w:widowControl w:val="0"/>
              <w:suppressAutoHyphens w:val="0"/>
              <w:spacing w:after="0"/>
              <w:jc w:val="center"/>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(виконавець)</w:t>
            </w:r>
          </w:p>
        </w:tc>
      </w:tr>
      <w:tr w:rsidR="00EB5A7B" w:rsidRPr="00E0486C" w14:paraId="480B25AE" w14:textId="77777777" w:rsidTr="00EB5A7B">
        <w:trPr>
          <w:trHeight w:hRule="exact" w:val="295"/>
          <w:jc w:val="center"/>
        </w:trPr>
        <w:tc>
          <w:tcPr>
            <w:tcW w:w="731" w:type="dxa"/>
            <w:tcBorders>
              <w:top w:val="single" w:sz="4" w:space="0" w:color="auto"/>
              <w:left w:val="single" w:sz="4" w:space="0" w:color="auto"/>
            </w:tcBorders>
            <w:shd w:val="clear" w:color="auto" w:fill="FFFFFF"/>
          </w:tcPr>
          <w:p w14:paraId="747EDA82"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2009" w:type="dxa"/>
            <w:tcBorders>
              <w:top w:val="single" w:sz="4" w:space="0" w:color="auto"/>
              <w:left w:val="single" w:sz="4" w:space="0" w:color="auto"/>
            </w:tcBorders>
            <w:shd w:val="clear" w:color="auto" w:fill="FFFFFF"/>
          </w:tcPr>
          <w:p w14:paraId="4191B140"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130" w:type="dxa"/>
            <w:tcBorders>
              <w:top w:val="single" w:sz="4" w:space="0" w:color="auto"/>
              <w:left w:val="single" w:sz="4" w:space="0" w:color="auto"/>
            </w:tcBorders>
            <w:shd w:val="clear" w:color="auto" w:fill="FFFFFF"/>
          </w:tcPr>
          <w:p w14:paraId="0D49C031"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984" w:type="dxa"/>
            <w:tcBorders>
              <w:top w:val="single" w:sz="4" w:space="0" w:color="auto"/>
              <w:left w:val="single" w:sz="4" w:space="0" w:color="auto"/>
            </w:tcBorders>
            <w:shd w:val="clear" w:color="auto" w:fill="FFFFFF"/>
          </w:tcPr>
          <w:p w14:paraId="615EC668"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698" w:type="dxa"/>
            <w:tcBorders>
              <w:top w:val="single" w:sz="4" w:space="0" w:color="auto"/>
              <w:left w:val="single" w:sz="4" w:space="0" w:color="auto"/>
            </w:tcBorders>
            <w:shd w:val="clear" w:color="auto" w:fill="FFFFFF"/>
          </w:tcPr>
          <w:p w14:paraId="0BEE5CE0"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418" w:type="dxa"/>
            <w:tcBorders>
              <w:top w:val="single" w:sz="4" w:space="0" w:color="auto"/>
              <w:left w:val="single" w:sz="4" w:space="0" w:color="auto"/>
            </w:tcBorders>
            <w:shd w:val="clear" w:color="auto" w:fill="FFFFFF"/>
          </w:tcPr>
          <w:p w14:paraId="526DAFBA"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418" w:type="dxa"/>
            <w:tcBorders>
              <w:top w:val="single" w:sz="4" w:space="0" w:color="auto"/>
              <w:left w:val="single" w:sz="4" w:space="0" w:color="auto"/>
              <w:right w:val="single" w:sz="4" w:space="0" w:color="auto"/>
            </w:tcBorders>
            <w:shd w:val="clear" w:color="auto" w:fill="FFFFFF"/>
          </w:tcPr>
          <w:p w14:paraId="54FB4ECE"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r>
      <w:tr w:rsidR="00EB5A7B" w:rsidRPr="00E0486C" w14:paraId="55ED8B28" w14:textId="77777777" w:rsidTr="00EB5A7B">
        <w:trPr>
          <w:trHeight w:hRule="exact" w:val="266"/>
          <w:jc w:val="center"/>
        </w:trPr>
        <w:tc>
          <w:tcPr>
            <w:tcW w:w="731" w:type="dxa"/>
            <w:tcBorders>
              <w:top w:val="single" w:sz="4" w:space="0" w:color="auto"/>
              <w:left w:val="single" w:sz="4" w:space="0" w:color="auto"/>
              <w:bottom w:val="single" w:sz="4" w:space="0" w:color="auto"/>
            </w:tcBorders>
            <w:shd w:val="clear" w:color="auto" w:fill="FFFFFF"/>
          </w:tcPr>
          <w:p w14:paraId="6EB14CD0"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2009" w:type="dxa"/>
            <w:tcBorders>
              <w:top w:val="single" w:sz="4" w:space="0" w:color="auto"/>
              <w:left w:val="single" w:sz="4" w:space="0" w:color="auto"/>
              <w:bottom w:val="single" w:sz="4" w:space="0" w:color="auto"/>
            </w:tcBorders>
            <w:shd w:val="clear" w:color="auto" w:fill="FFFFFF"/>
          </w:tcPr>
          <w:p w14:paraId="22DCC824"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130" w:type="dxa"/>
            <w:tcBorders>
              <w:top w:val="single" w:sz="4" w:space="0" w:color="auto"/>
              <w:left w:val="single" w:sz="4" w:space="0" w:color="auto"/>
              <w:bottom w:val="single" w:sz="4" w:space="0" w:color="auto"/>
            </w:tcBorders>
            <w:shd w:val="clear" w:color="auto" w:fill="FFFFFF"/>
          </w:tcPr>
          <w:p w14:paraId="0AF6DB3B"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984" w:type="dxa"/>
            <w:tcBorders>
              <w:top w:val="single" w:sz="4" w:space="0" w:color="auto"/>
              <w:left w:val="single" w:sz="4" w:space="0" w:color="auto"/>
              <w:bottom w:val="single" w:sz="4" w:space="0" w:color="auto"/>
            </w:tcBorders>
            <w:shd w:val="clear" w:color="auto" w:fill="FFFFFF"/>
          </w:tcPr>
          <w:p w14:paraId="3B452B38"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698" w:type="dxa"/>
            <w:tcBorders>
              <w:top w:val="single" w:sz="4" w:space="0" w:color="auto"/>
              <w:left w:val="single" w:sz="4" w:space="0" w:color="auto"/>
              <w:bottom w:val="single" w:sz="4" w:space="0" w:color="auto"/>
            </w:tcBorders>
            <w:shd w:val="clear" w:color="auto" w:fill="FFFFFF"/>
          </w:tcPr>
          <w:p w14:paraId="6797D371"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418" w:type="dxa"/>
            <w:tcBorders>
              <w:top w:val="single" w:sz="4" w:space="0" w:color="auto"/>
              <w:left w:val="single" w:sz="4" w:space="0" w:color="auto"/>
              <w:bottom w:val="single" w:sz="4" w:space="0" w:color="auto"/>
            </w:tcBorders>
            <w:shd w:val="clear" w:color="auto" w:fill="FFFFFF"/>
          </w:tcPr>
          <w:p w14:paraId="4697768F"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BAC23FE"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tc>
      </w:tr>
    </w:tbl>
    <w:p w14:paraId="15006D1A" w14:textId="77777777" w:rsidR="00EB5A7B" w:rsidRPr="00E0486C" w:rsidRDefault="00EB5A7B" w:rsidP="00EF16EF">
      <w:pPr>
        <w:framePr w:w="9389" w:wrap="notBeside" w:vAnchor="text" w:hAnchor="page" w:x="1726" w:y="478"/>
        <w:widowControl w:val="0"/>
        <w:suppressAutoHyphens w:val="0"/>
        <w:spacing w:after="0"/>
        <w:ind w:firstLine="708"/>
        <w:jc w:val="both"/>
        <w:rPr>
          <w:rFonts w:ascii="Times New Roman" w:eastAsia="Times New Roman" w:hAnsi="Times New Roman" w:cs="Times New Roman"/>
          <w:sz w:val="24"/>
          <w:szCs w:val="24"/>
          <w:lang w:val="uk-UA" w:eastAsia="en-US"/>
        </w:rPr>
      </w:pPr>
    </w:p>
    <w:p w14:paraId="1B9978F0" w14:textId="154CFB88" w:rsidR="00B354C3" w:rsidRPr="00E0486C" w:rsidRDefault="00EB5A7B" w:rsidP="00E0486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1. Організувати у визначені замовником терміни надання у зазначених ним обсягах таких послуг з поховання, облаштування місця поховання.</w:t>
      </w:r>
    </w:p>
    <w:p w14:paraId="0A3F3DC2" w14:textId="13C64181" w:rsidR="00EB5A7B" w:rsidRPr="00E0486C" w:rsidRDefault="00B354C3" w:rsidP="00B354C3">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2.</w:t>
      </w:r>
      <w:r w:rsidR="00EB5A7B" w:rsidRPr="00E0486C">
        <w:rPr>
          <w:rFonts w:ascii="Times New Roman" w:eastAsia="Times New Roman" w:hAnsi="Times New Roman" w:cs="Times New Roman"/>
          <w:sz w:val="24"/>
          <w:szCs w:val="24"/>
          <w:lang w:val="uk-UA" w:eastAsia="en-US"/>
        </w:rPr>
        <w:t>Ознайомити замовника з порядком організації поховання, наданням пільг при організації поховання та отриманні необхідних послуг, з інформацією про захист прав споживачів.</w:t>
      </w:r>
    </w:p>
    <w:p w14:paraId="37310342" w14:textId="0925CA52" w:rsidR="00EB5A7B" w:rsidRPr="00E0486C" w:rsidRDefault="00B354C3" w:rsidP="00B354C3">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3. </w:t>
      </w:r>
      <w:r w:rsidR="00EB5A7B" w:rsidRPr="00E0486C">
        <w:rPr>
          <w:rFonts w:ascii="Times New Roman" w:eastAsia="Times New Roman" w:hAnsi="Times New Roman" w:cs="Times New Roman"/>
          <w:sz w:val="24"/>
          <w:szCs w:val="24"/>
          <w:lang w:val="uk-UA" w:eastAsia="en-US"/>
        </w:rPr>
        <w:t>Забезпечити доставку предметів похоронної належності (додому, до моргу, лікарні, залу прощання тощо) о</w:t>
      </w:r>
      <w:r w:rsidR="00EB5A7B" w:rsidRPr="00E0486C">
        <w:rPr>
          <w:rFonts w:ascii="Times New Roman" w:eastAsia="Times New Roman" w:hAnsi="Times New Roman" w:cs="Times New Roman"/>
          <w:sz w:val="24"/>
          <w:szCs w:val="24"/>
          <w:lang w:val="uk-UA" w:eastAsia="en-US"/>
        </w:rPr>
        <w:tab/>
        <w:t>«__» годині «__» числа, «___» місяця 201_ року.</w:t>
      </w:r>
    </w:p>
    <w:p w14:paraId="6E56D543" w14:textId="429ABE33" w:rsidR="00EB5A7B" w:rsidRPr="00E0486C" w:rsidRDefault="00B354C3" w:rsidP="00B354C3">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4. </w:t>
      </w:r>
      <w:r w:rsidR="00EB5A7B" w:rsidRPr="00E0486C">
        <w:rPr>
          <w:rFonts w:ascii="Times New Roman" w:eastAsia="Times New Roman" w:hAnsi="Times New Roman" w:cs="Times New Roman"/>
          <w:sz w:val="24"/>
          <w:szCs w:val="24"/>
          <w:lang w:val="uk-UA" w:eastAsia="en-US"/>
        </w:rPr>
        <w:t xml:space="preserve">Подати транспортні засоби для перевезення труни з тілом померлого </w:t>
      </w:r>
      <w:r w:rsidR="00EB5A7B" w:rsidRPr="00E0486C">
        <w:rPr>
          <w:rFonts w:ascii="Times New Roman" w:eastAsia="Times New Roman" w:hAnsi="Times New Roman" w:cs="Times New Roman"/>
          <w:sz w:val="24"/>
          <w:szCs w:val="24"/>
          <w:lang w:val="uk-UA" w:eastAsia="en-US"/>
        </w:rPr>
        <w:br/>
        <w:t>о</w:t>
      </w:r>
      <w:r w:rsidR="00EB5A7B" w:rsidRPr="00E0486C">
        <w:rPr>
          <w:rFonts w:ascii="Times New Roman" w:eastAsia="Times New Roman" w:hAnsi="Times New Roman" w:cs="Times New Roman"/>
          <w:sz w:val="24"/>
          <w:szCs w:val="24"/>
          <w:lang w:val="uk-UA" w:eastAsia="en-US"/>
        </w:rPr>
        <w:tab/>
        <w:t>«__» годині «__» числа, «___» місяця 201_ року.</w:t>
      </w:r>
    </w:p>
    <w:p w14:paraId="144066D3" w14:textId="26A03AE0" w:rsidR="00EB5A7B" w:rsidRPr="00E0486C" w:rsidRDefault="00B354C3" w:rsidP="00B354C3">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5. </w:t>
      </w:r>
      <w:r w:rsidR="00EB5A7B" w:rsidRPr="00E0486C">
        <w:rPr>
          <w:rFonts w:ascii="Times New Roman" w:eastAsia="Times New Roman" w:hAnsi="Times New Roman" w:cs="Times New Roman"/>
          <w:sz w:val="24"/>
          <w:szCs w:val="24"/>
          <w:lang w:val="uk-UA" w:eastAsia="en-US"/>
        </w:rPr>
        <w:t xml:space="preserve">Забезпечити прибуття транспорту для обслуговування поховання та організатора обряду за </w:t>
      </w:r>
      <w:proofErr w:type="spellStart"/>
      <w:r w:rsidR="00EB5A7B" w:rsidRPr="00E0486C">
        <w:rPr>
          <w:rFonts w:ascii="Times New Roman" w:eastAsia="Times New Roman" w:hAnsi="Times New Roman" w:cs="Times New Roman"/>
          <w:sz w:val="24"/>
          <w:szCs w:val="24"/>
          <w:lang w:val="uk-UA" w:eastAsia="en-US"/>
        </w:rPr>
        <w:t>адресою</w:t>
      </w:r>
      <w:proofErr w:type="spellEnd"/>
      <w:r w:rsidR="00EB5A7B" w:rsidRPr="00E0486C">
        <w:rPr>
          <w:rFonts w:ascii="Times New Roman" w:eastAsia="Times New Roman" w:hAnsi="Times New Roman" w:cs="Times New Roman"/>
          <w:sz w:val="24"/>
          <w:szCs w:val="24"/>
          <w:lang w:val="uk-UA" w:eastAsia="en-US"/>
        </w:rPr>
        <w:t>: о</w:t>
      </w:r>
      <w:r w:rsidR="00EB5A7B" w:rsidRPr="00E0486C">
        <w:rPr>
          <w:rFonts w:ascii="Times New Roman" w:eastAsia="Times New Roman" w:hAnsi="Times New Roman" w:cs="Times New Roman"/>
          <w:sz w:val="24"/>
          <w:szCs w:val="24"/>
          <w:lang w:val="uk-UA" w:eastAsia="en-US"/>
        </w:rPr>
        <w:tab/>
        <w:t xml:space="preserve">«__» годині «__» числа, «___» місяця </w:t>
      </w:r>
      <w:r w:rsidR="00EB5A7B" w:rsidRPr="00E0486C">
        <w:rPr>
          <w:rFonts w:ascii="Times New Roman" w:eastAsia="Times New Roman" w:hAnsi="Times New Roman" w:cs="Times New Roman"/>
          <w:sz w:val="24"/>
          <w:szCs w:val="24"/>
          <w:lang w:val="uk-UA" w:eastAsia="en-US"/>
        </w:rPr>
        <w:br/>
      </w:r>
      <w:r w:rsidR="00EB5A7B" w:rsidRPr="00E0486C">
        <w:rPr>
          <w:rFonts w:ascii="Times New Roman" w:eastAsia="Times New Roman" w:hAnsi="Times New Roman" w:cs="Times New Roman"/>
          <w:sz w:val="24"/>
          <w:szCs w:val="24"/>
          <w:lang w:val="uk-UA" w:eastAsia="en-US"/>
        </w:rPr>
        <w:lastRenderedPageBreak/>
        <w:t>20</w:t>
      </w:r>
      <w:r w:rsidR="00F02F9F" w:rsidRPr="00E0486C">
        <w:rPr>
          <w:rFonts w:ascii="Times New Roman" w:eastAsia="Times New Roman" w:hAnsi="Times New Roman" w:cs="Times New Roman"/>
          <w:sz w:val="24"/>
          <w:szCs w:val="24"/>
          <w:lang w:val="uk-UA" w:eastAsia="en-US"/>
        </w:rPr>
        <w:t>__</w:t>
      </w:r>
      <w:r w:rsidR="00EB5A7B" w:rsidRPr="00E0486C">
        <w:rPr>
          <w:rFonts w:ascii="Times New Roman" w:eastAsia="Times New Roman" w:hAnsi="Times New Roman" w:cs="Times New Roman"/>
          <w:sz w:val="24"/>
          <w:szCs w:val="24"/>
          <w:lang w:val="uk-UA" w:eastAsia="en-US"/>
        </w:rPr>
        <w:t xml:space="preserve"> року.</w:t>
      </w:r>
    </w:p>
    <w:p w14:paraId="05B56D52" w14:textId="787205DA" w:rsidR="00EB5A7B" w:rsidRPr="00E0486C" w:rsidRDefault="00B354C3" w:rsidP="00B354C3">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6. </w:t>
      </w:r>
      <w:r w:rsidR="00EB5A7B" w:rsidRPr="00E0486C">
        <w:rPr>
          <w:rFonts w:ascii="Times New Roman" w:eastAsia="Times New Roman" w:hAnsi="Times New Roman" w:cs="Times New Roman"/>
          <w:sz w:val="24"/>
          <w:szCs w:val="24"/>
          <w:lang w:val="uk-UA" w:eastAsia="en-US"/>
        </w:rPr>
        <w:t>Забезпечити напис тексту на намогильній (тимчасовій) споруді такого змісту:______________________________________________________________.</w:t>
      </w:r>
    </w:p>
    <w:p w14:paraId="1C2F8CE7" w14:textId="53BFCAEA" w:rsidR="00EB5A7B" w:rsidRPr="00E0486C" w:rsidRDefault="00B354C3" w:rsidP="00B354C3">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7.</w:t>
      </w:r>
      <w:r w:rsidR="00EB5A7B" w:rsidRPr="00E0486C">
        <w:rPr>
          <w:rFonts w:ascii="Times New Roman" w:eastAsia="Times New Roman" w:hAnsi="Times New Roman" w:cs="Times New Roman"/>
          <w:sz w:val="24"/>
          <w:szCs w:val="24"/>
          <w:lang w:val="uk-UA" w:eastAsia="en-US"/>
        </w:rPr>
        <w:t xml:space="preserve"> Забезпечити напис тексту на траурній стрічці до похоронного вінка такого змісту________________________________________________________</w:t>
      </w:r>
      <w:r w:rsidR="00E0486C">
        <w:rPr>
          <w:rFonts w:ascii="Times New Roman" w:eastAsia="Times New Roman" w:hAnsi="Times New Roman" w:cs="Times New Roman"/>
          <w:sz w:val="24"/>
          <w:szCs w:val="24"/>
          <w:lang w:val="uk-UA" w:eastAsia="en-US"/>
        </w:rPr>
        <w:t>__________________.</w:t>
      </w:r>
    </w:p>
    <w:p w14:paraId="7E492194" w14:textId="611A1595" w:rsidR="00EB5A7B" w:rsidRPr="00E0486C" w:rsidRDefault="00EA222A" w:rsidP="00E0486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8</w:t>
      </w:r>
      <w:r w:rsidR="00F02F9F" w:rsidRPr="00E0486C">
        <w:rPr>
          <w:rFonts w:ascii="Times New Roman" w:eastAsia="Times New Roman" w:hAnsi="Times New Roman" w:cs="Times New Roman"/>
          <w:sz w:val="24"/>
          <w:szCs w:val="24"/>
          <w:lang w:val="uk-UA" w:eastAsia="en-US"/>
        </w:rPr>
        <w:t>.</w:t>
      </w:r>
      <w:r w:rsidR="00EB5A7B" w:rsidRPr="00E0486C">
        <w:rPr>
          <w:rFonts w:ascii="Times New Roman" w:eastAsia="Times New Roman" w:hAnsi="Times New Roman" w:cs="Times New Roman"/>
          <w:sz w:val="24"/>
          <w:szCs w:val="24"/>
          <w:lang w:val="uk-UA" w:eastAsia="en-US"/>
        </w:rPr>
        <w:t>Інші зобов'язання____________________________________________</w:t>
      </w:r>
      <w:r w:rsidR="00E0486C">
        <w:rPr>
          <w:rFonts w:ascii="Times New Roman" w:eastAsia="Times New Roman" w:hAnsi="Times New Roman" w:cs="Times New Roman"/>
          <w:sz w:val="24"/>
          <w:szCs w:val="24"/>
          <w:lang w:val="uk-UA" w:eastAsia="en-US"/>
        </w:rPr>
        <w:t>___________________</w:t>
      </w:r>
      <w:r w:rsidR="00EB5A7B" w:rsidRPr="00E0486C">
        <w:rPr>
          <w:rFonts w:ascii="Times New Roman" w:eastAsia="Times New Roman" w:hAnsi="Times New Roman" w:cs="Times New Roman"/>
          <w:sz w:val="24"/>
          <w:szCs w:val="24"/>
          <w:lang w:val="uk-UA" w:eastAsia="en-US"/>
        </w:rPr>
        <w:t>.</w:t>
      </w:r>
    </w:p>
    <w:p w14:paraId="3EC7E152" w14:textId="3EB995AC" w:rsidR="00EB5A7B" w:rsidRPr="00E0486C" w:rsidRDefault="00EB5A7B" w:rsidP="000A6F6A">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Відповідно до замовлених послуг Замовник зобов'язаний</w:t>
      </w:r>
      <w:r w:rsidR="00EA222A" w:rsidRPr="00E0486C">
        <w:rPr>
          <w:rFonts w:ascii="Times New Roman" w:eastAsia="Times New Roman" w:hAnsi="Times New Roman" w:cs="Times New Roman"/>
          <w:sz w:val="24"/>
          <w:szCs w:val="24"/>
          <w:lang w:val="uk-UA" w:eastAsia="en-US"/>
        </w:rPr>
        <w:t xml:space="preserve"> в</w:t>
      </w:r>
      <w:r w:rsidRPr="00E0486C">
        <w:rPr>
          <w:rFonts w:ascii="Times New Roman" w:eastAsia="Times New Roman" w:hAnsi="Times New Roman" w:cs="Times New Roman"/>
          <w:sz w:val="24"/>
          <w:szCs w:val="24"/>
          <w:lang w:val="uk-UA" w:eastAsia="en-US"/>
        </w:rPr>
        <w:t xml:space="preserve">часно забезпечити </w:t>
      </w:r>
      <w:r w:rsidR="00945492" w:rsidRPr="00E0486C">
        <w:rPr>
          <w:rFonts w:ascii="Times New Roman" w:eastAsia="Times New Roman" w:hAnsi="Times New Roman" w:cs="Times New Roman"/>
          <w:sz w:val="24"/>
          <w:szCs w:val="24"/>
          <w:lang w:val="uk-UA" w:eastAsia="en-US"/>
        </w:rPr>
        <w:t xml:space="preserve">оплату послуг та надати ритуальні послуги та надати ритуальній службі, </w:t>
      </w:r>
      <w:r w:rsidR="000A6F6A" w:rsidRPr="00E0486C">
        <w:rPr>
          <w:rFonts w:ascii="Times New Roman" w:eastAsia="Times New Roman" w:hAnsi="Times New Roman" w:cs="Times New Roman"/>
          <w:sz w:val="24"/>
          <w:szCs w:val="24"/>
          <w:lang w:val="uk-UA" w:eastAsia="en-US"/>
        </w:rPr>
        <w:t>суб’єкту</w:t>
      </w:r>
      <w:r w:rsidR="00945492" w:rsidRPr="00E0486C">
        <w:rPr>
          <w:rFonts w:ascii="Times New Roman" w:eastAsia="Times New Roman" w:hAnsi="Times New Roman" w:cs="Times New Roman"/>
          <w:sz w:val="24"/>
          <w:szCs w:val="24"/>
          <w:lang w:val="uk-UA" w:eastAsia="en-US"/>
        </w:rPr>
        <w:t xml:space="preserve"> господарювання необхідні документи для організації поховання, облаштування місця поховання.</w:t>
      </w:r>
    </w:p>
    <w:p w14:paraId="151BE188" w14:textId="2C75D002" w:rsidR="00EB5A7B" w:rsidRPr="00E0486C" w:rsidRDefault="00EB5A7B" w:rsidP="00EA222A">
      <w:pPr>
        <w:widowControl w:val="0"/>
        <w:suppressAutoHyphens w:val="0"/>
        <w:spacing w:after="0"/>
        <w:jc w:val="both"/>
        <w:rPr>
          <w:rFonts w:ascii="Times New Roman" w:eastAsia="Times New Roman" w:hAnsi="Times New Roman" w:cs="Times New Roman"/>
          <w:b/>
          <w:bCs/>
          <w:sz w:val="24"/>
          <w:szCs w:val="24"/>
          <w:lang w:val="uk-UA" w:eastAsia="en-US"/>
        </w:rPr>
      </w:pPr>
      <w:r w:rsidRPr="00E0486C">
        <w:rPr>
          <w:rFonts w:ascii="Times New Roman" w:eastAsia="Times New Roman" w:hAnsi="Times New Roman" w:cs="Times New Roman"/>
          <w:b/>
          <w:bCs/>
          <w:sz w:val="24"/>
          <w:szCs w:val="24"/>
          <w:lang w:val="uk-UA" w:eastAsia="en-US"/>
        </w:rPr>
        <w:t>Відповідальність Виконавця:</w:t>
      </w:r>
    </w:p>
    <w:p w14:paraId="28C77621" w14:textId="77777777" w:rsidR="00586CB6" w:rsidRPr="00E0486C" w:rsidRDefault="000A6F6A" w:rsidP="00586CB6">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а) я</w:t>
      </w:r>
      <w:r w:rsidR="00EB5A7B" w:rsidRPr="00E0486C">
        <w:rPr>
          <w:rFonts w:ascii="Times New Roman" w:eastAsia="Times New Roman" w:hAnsi="Times New Roman" w:cs="Times New Roman"/>
          <w:sz w:val="24"/>
          <w:szCs w:val="24"/>
          <w:lang w:val="uk-UA" w:eastAsia="en-US"/>
        </w:rPr>
        <w:t xml:space="preserve">кщо Виконавець не виконує або прострочує надання послуги згідно з </w:t>
      </w:r>
      <w:r w:rsidRPr="00E0486C">
        <w:rPr>
          <w:rFonts w:ascii="Times New Roman" w:eastAsia="Times New Roman" w:hAnsi="Times New Roman" w:cs="Times New Roman"/>
          <w:sz w:val="24"/>
          <w:szCs w:val="24"/>
          <w:lang w:val="uk-UA" w:eastAsia="en-US"/>
        </w:rPr>
        <w:t>д</w:t>
      </w:r>
      <w:r w:rsidR="00EB5A7B" w:rsidRPr="00E0486C">
        <w:rPr>
          <w:rFonts w:ascii="Times New Roman" w:eastAsia="Times New Roman" w:hAnsi="Times New Roman" w:cs="Times New Roman"/>
          <w:sz w:val="24"/>
          <w:szCs w:val="24"/>
          <w:lang w:val="uk-UA" w:eastAsia="en-US"/>
        </w:rPr>
        <w:t xml:space="preserve">оговором-замовленням, відповідно до Закону України «Про захист прав споживачів» за кожний день (годину, якщо тривалість виконання визначена в годинах), він сплачує Замовникові </w:t>
      </w:r>
      <w:proofErr w:type="spellStart"/>
      <w:r w:rsidR="00EB5A7B" w:rsidRPr="00E0486C">
        <w:rPr>
          <w:rFonts w:ascii="Times New Roman" w:eastAsia="Times New Roman" w:hAnsi="Times New Roman" w:cs="Times New Roman"/>
          <w:sz w:val="24"/>
          <w:szCs w:val="24"/>
          <w:lang w:val="uk-UA" w:eastAsia="en-US"/>
        </w:rPr>
        <w:t>пеню</w:t>
      </w:r>
      <w:r w:rsidR="00586CB6" w:rsidRPr="00E0486C">
        <w:rPr>
          <w:rFonts w:ascii="Times New Roman" w:eastAsia="Times New Roman" w:hAnsi="Times New Roman" w:cs="Times New Roman"/>
          <w:sz w:val="24"/>
          <w:szCs w:val="24"/>
          <w:lang w:val="uk-UA" w:eastAsia="en-US"/>
        </w:rPr>
        <w:t>;</w:t>
      </w:r>
      <w:proofErr w:type="spellEnd"/>
    </w:p>
    <w:p w14:paraId="5F7D292D" w14:textId="12E332A4" w:rsidR="00EB5A7B" w:rsidRPr="00E0486C" w:rsidRDefault="00586CB6" w:rsidP="00586CB6">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б) з</w:t>
      </w:r>
      <w:r w:rsidR="00EB5A7B" w:rsidRPr="00E0486C">
        <w:rPr>
          <w:rFonts w:ascii="Times New Roman" w:eastAsia="Times New Roman" w:hAnsi="Times New Roman" w:cs="Times New Roman"/>
          <w:sz w:val="24"/>
          <w:szCs w:val="24"/>
          <w:lang w:val="uk-UA" w:eastAsia="en-US"/>
        </w:rPr>
        <w:t xml:space="preserve">а порушення термінів та неякісне надання послуг, установлених </w:t>
      </w:r>
      <w:r w:rsidRPr="00E0486C">
        <w:rPr>
          <w:rFonts w:ascii="Times New Roman" w:eastAsia="Times New Roman" w:hAnsi="Times New Roman" w:cs="Times New Roman"/>
          <w:sz w:val="24"/>
          <w:szCs w:val="24"/>
          <w:lang w:val="uk-UA" w:eastAsia="en-US"/>
        </w:rPr>
        <w:t>д</w:t>
      </w:r>
      <w:r w:rsidR="00EB5A7B" w:rsidRPr="00E0486C">
        <w:rPr>
          <w:rFonts w:ascii="Times New Roman" w:eastAsia="Times New Roman" w:hAnsi="Times New Roman" w:cs="Times New Roman"/>
          <w:sz w:val="24"/>
          <w:szCs w:val="24"/>
          <w:lang w:val="uk-UA" w:eastAsia="en-US"/>
        </w:rPr>
        <w:t>оговором-замовленням, Виконавець несе відповідальність згідно з вимогами Закону України «Про захист прав споживачів»</w:t>
      </w:r>
      <w:r w:rsidR="004276EC" w:rsidRPr="00E0486C">
        <w:rPr>
          <w:rFonts w:ascii="Times New Roman" w:eastAsia="Times New Roman" w:hAnsi="Times New Roman" w:cs="Times New Roman"/>
          <w:sz w:val="24"/>
          <w:szCs w:val="24"/>
          <w:lang w:val="uk-UA" w:eastAsia="en-US"/>
        </w:rPr>
        <w:t>.</w:t>
      </w:r>
    </w:p>
    <w:p w14:paraId="744245A3" w14:textId="77777777" w:rsidR="004276EC" w:rsidRPr="00E0486C" w:rsidRDefault="00EB5A7B" w:rsidP="004276EC">
      <w:pPr>
        <w:widowControl w:val="0"/>
        <w:suppressAutoHyphens w:val="0"/>
        <w:spacing w:after="120"/>
        <w:jc w:val="both"/>
        <w:rPr>
          <w:rFonts w:ascii="Times New Roman" w:eastAsia="Times New Roman" w:hAnsi="Times New Roman" w:cs="Times New Roman"/>
          <w:b/>
          <w:bCs/>
          <w:sz w:val="24"/>
          <w:szCs w:val="24"/>
          <w:lang w:val="uk-UA" w:eastAsia="en-US"/>
        </w:rPr>
      </w:pPr>
      <w:r w:rsidRPr="00E0486C">
        <w:rPr>
          <w:rFonts w:ascii="Times New Roman" w:eastAsia="Times New Roman" w:hAnsi="Times New Roman" w:cs="Times New Roman"/>
          <w:b/>
          <w:bCs/>
          <w:sz w:val="24"/>
          <w:szCs w:val="24"/>
          <w:lang w:val="uk-UA" w:eastAsia="en-US"/>
        </w:rPr>
        <w:t>Порядок вирішення спорів:</w:t>
      </w:r>
    </w:p>
    <w:p w14:paraId="545A48EF" w14:textId="341954FF" w:rsidR="00EB5A7B" w:rsidRPr="00E0486C" w:rsidRDefault="00EB5A7B" w:rsidP="004276EC">
      <w:pPr>
        <w:widowControl w:val="0"/>
        <w:suppressAutoHyphens w:val="0"/>
        <w:spacing w:after="120"/>
        <w:jc w:val="both"/>
        <w:rPr>
          <w:rFonts w:ascii="Times New Roman" w:eastAsia="Times New Roman" w:hAnsi="Times New Roman" w:cs="Times New Roman"/>
          <w:b/>
          <w:bCs/>
          <w:sz w:val="24"/>
          <w:szCs w:val="24"/>
          <w:lang w:val="uk-UA" w:eastAsia="en-US"/>
        </w:rPr>
      </w:pPr>
      <w:r w:rsidRPr="00E0486C">
        <w:rPr>
          <w:rFonts w:ascii="Times New Roman" w:eastAsia="Times New Roman" w:hAnsi="Times New Roman" w:cs="Times New Roman"/>
          <w:sz w:val="24"/>
          <w:szCs w:val="24"/>
          <w:lang w:val="uk-UA" w:eastAsia="en-US"/>
        </w:rPr>
        <w:t xml:space="preserve">Спори і розбіжності, які виникають внаслідок виконання цього </w:t>
      </w:r>
      <w:r w:rsidR="004276EC" w:rsidRPr="00E0486C">
        <w:rPr>
          <w:rFonts w:ascii="Times New Roman" w:eastAsia="Times New Roman" w:hAnsi="Times New Roman" w:cs="Times New Roman"/>
          <w:sz w:val="24"/>
          <w:szCs w:val="24"/>
          <w:lang w:val="uk-UA" w:eastAsia="en-US"/>
        </w:rPr>
        <w:t>д</w:t>
      </w:r>
      <w:r w:rsidRPr="00E0486C">
        <w:rPr>
          <w:rFonts w:ascii="Times New Roman" w:eastAsia="Times New Roman" w:hAnsi="Times New Roman" w:cs="Times New Roman"/>
          <w:sz w:val="24"/>
          <w:szCs w:val="24"/>
          <w:lang w:val="uk-UA" w:eastAsia="en-US"/>
        </w:rPr>
        <w:t xml:space="preserve">оговору-замовлення, вирішуються шляхом переговорів між учасниками. У разі </w:t>
      </w:r>
      <w:proofErr w:type="spellStart"/>
      <w:r w:rsidRPr="00E0486C">
        <w:rPr>
          <w:rFonts w:ascii="Times New Roman" w:eastAsia="Times New Roman" w:hAnsi="Times New Roman" w:cs="Times New Roman"/>
          <w:sz w:val="24"/>
          <w:szCs w:val="24"/>
          <w:lang w:val="uk-UA" w:eastAsia="en-US"/>
        </w:rPr>
        <w:t>неврегулювання</w:t>
      </w:r>
      <w:proofErr w:type="spellEnd"/>
      <w:r w:rsidRPr="00E0486C">
        <w:rPr>
          <w:rFonts w:ascii="Times New Roman" w:eastAsia="Times New Roman" w:hAnsi="Times New Roman" w:cs="Times New Roman"/>
          <w:sz w:val="24"/>
          <w:szCs w:val="24"/>
          <w:lang w:val="uk-UA" w:eastAsia="en-US"/>
        </w:rPr>
        <w:t xml:space="preserve"> спорів і розбіжностей шляхом переговорів їх розв’язання здійснюється в судовому порядку.</w:t>
      </w:r>
    </w:p>
    <w:p w14:paraId="26ACC9D3" w14:textId="69C5FE55" w:rsidR="00EB5A7B" w:rsidRPr="00E0486C" w:rsidRDefault="00EB5A7B" w:rsidP="004276EC">
      <w:pPr>
        <w:widowControl w:val="0"/>
        <w:suppressAutoHyphens w:val="0"/>
        <w:spacing w:after="12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З інформацією щодо надання пільг при оформленні поховання та отримання допомоги на поховання</w:t>
      </w:r>
    </w:p>
    <w:p w14:paraId="4DC764B1" w14:textId="7BDA6331" w:rsidR="00EB5A7B" w:rsidRPr="00E0486C" w:rsidRDefault="004276EC" w:rsidP="004276E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З</w:t>
      </w:r>
      <w:r w:rsidR="00EB5A7B" w:rsidRPr="00E0486C">
        <w:rPr>
          <w:rFonts w:ascii="Times New Roman" w:eastAsia="Times New Roman" w:hAnsi="Times New Roman" w:cs="Times New Roman"/>
          <w:sz w:val="24"/>
          <w:szCs w:val="24"/>
          <w:lang w:val="uk-UA" w:eastAsia="en-US"/>
        </w:rPr>
        <w:t>амовник ознайомлений</w:t>
      </w:r>
      <w:r w:rsidR="00EB5A7B" w:rsidRPr="00E0486C">
        <w:rPr>
          <w:rFonts w:ascii="Times New Roman" w:eastAsia="Times New Roman" w:hAnsi="Times New Roman" w:cs="Times New Roman"/>
          <w:sz w:val="24"/>
          <w:szCs w:val="24"/>
          <w:lang w:val="uk-UA" w:eastAsia="en-US"/>
        </w:rPr>
        <w:tab/>
        <w:t>____________________________________.</w:t>
      </w:r>
    </w:p>
    <w:p w14:paraId="756EA740" w14:textId="6D9E4C61" w:rsidR="00EB5A7B" w:rsidRPr="00E0486C" w:rsidRDefault="004276EC" w:rsidP="004276EC">
      <w:pPr>
        <w:widowControl w:val="0"/>
        <w:suppressAutoHyphens w:val="0"/>
        <w:spacing w:after="0"/>
        <w:ind w:left="2832" w:firstLine="708"/>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       </w:t>
      </w:r>
      <w:r w:rsidR="00EB5A7B" w:rsidRPr="00E0486C">
        <w:rPr>
          <w:rFonts w:ascii="Times New Roman" w:eastAsia="Times New Roman" w:hAnsi="Times New Roman" w:cs="Times New Roman"/>
          <w:sz w:val="24"/>
          <w:szCs w:val="24"/>
          <w:lang w:val="uk-UA" w:eastAsia="en-US"/>
        </w:rPr>
        <w:t>(підпис замовника)</w:t>
      </w:r>
    </w:p>
    <w:p w14:paraId="311330FF" w14:textId="6E038E5C" w:rsidR="00EB5A7B" w:rsidRPr="00E0486C" w:rsidRDefault="00EB5A7B" w:rsidP="006B1562">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Вартість послуг становить</w:t>
      </w:r>
      <w:r w:rsidRPr="00E0486C">
        <w:rPr>
          <w:rFonts w:ascii="Times New Roman" w:eastAsia="Times New Roman" w:hAnsi="Times New Roman" w:cs="Times New Roman"/>
          <w:sz w:val="24"/>
          <w:szCs w:val="24"/>
          <w:lang w:val="uk-UA" w:eastAsia="en-US"/>
        </w:rPr>
        <w:tab/>
        <w:t>______________________________</w:t>
      </w:r>
      <w:r w:rsidR="006B1562" w:rsidRPr="00E0486C">
        <w:rPr>
          <w:rFonts w:ascii="Times New Roman" w:eastAsia="Times New Roman" w:hAnsi="Times New Roman" w:cs="Times New Roman"/>
          <w:sz w:val="24"/>
          <w:szCs w:val="24"/>
          <w:lang w:val="uk-UA" w:eastAsia="en-US"/>
        </w:rPr>
        <w:t>________________</w:t>
      </w:r>
    </w:p>
    <w:p w14:paraId="484B6C18" w14:textId="3EF24239" w:rsidR="00EB5A7B" w:rsidRPr="00E0486C" w:rsidRDefault="006B1562" w:rsidP="006B1562">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                                                                       </w:t>
      </w:r>
      <w:r w:rsidR="00EB5A7B" w:rsidRPr="00E0486C">
        <w:rPr>
          <w:rFonts w:ascii="Times New Roman" w:eastAsia="Times New Roman" w:hAnsi="Times New Roman" w:cs="Times New Roman"/>
          <w:sz w:val="24"/>
          <w:szCs w:val="24"/>
          <w:lang w:val="uk-UA" w:eastAsia="en-US"/>
        </w:rPr>
        <w:t>(сума словами)</w:t>
      </w:r>
    </w:p>
    <w:p w14:paraId="692BFC66" w14:textId="6CF683FE" w:rsidR="00EB5A7B" w:rsidRPr="00E0486C" w:rsidRDefault="00EB5A7B" w:rsidP="006B1562">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Кошти отримано: готівкою, безготівковим перерахунком (необхідне підкреслити)</w:t>
      </w:r>
    </w:p>
    <w:p w14:paraId="577ED6D4" w14:textId="10D55A41" w:rsidR="00EB5A7B" w:rsidRPr="00E0486C" w:rsidRDefault="00EB5A7B" w:rsidP="006B1562">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Договір-замовлення укладено </w:t>
      </w:r>
      <w:r w:rsidRPr="00E0486C">
        <w:rPr>
          <w:rFonts w:ascii="Times New Roman" w:eastAsia="Times New Roman" w:hAnsi="Times New Roman" w:cs="Times New Roman"/>
          <w:sz w:val="24"/>
          <w:szCs w:val="24"/>
          <w:lang w:val="uk-UA" w:eastAsia="en-US"/>
        </w:rPr>
        <w:tab/>
        <w:t>________________________________</w:t>
      </w:r>
      <w:r w:rsidR="006B1562" w:rsidRPr="00E0486C">
        <w:rPr>
          <w:rFonts w:ascii="Times New Roman" w:eastAsia="Times New Roman" w:hAnsi="Times New Roman" w:cs="Times New Roman"/>
          <w:sz w:val="24"/>
          <w:szCs w:val="24"/>
          <w:lang w:val="uk-UA" w:eastAsia="en-US"/>
        </w:rPr>
        <w:t>______________</w:t>
      </w:r>
      <w:r w:rsidRPr="00E0486C">
        <w:rPr>
          <w:rFonts w:ascii="Times New Roman" w:eastAsia="Times New Roman" w:hAnsi="Times New Roman" w:cs="Times New Roman"/>
          <w:sz w:val="24"/>
          <w:szCs w:val="24"/>
          <w:lang w:val="uk-UA" w:eastAsia="en-US"/>
        </w:rPr>
        <w:t>.</w:t>
      </w:r>
    </w:p>
    <w:p w14:paraId="380473EF" w14:textId="3FE07D3B" w:rsidR="00EB5A7B" w:rsidRPr="00E0486C" w:rsidRDefault="00B8611C" w:rsidP="00B8611C">
      <w:pPr>
        <w:widowControl w:val="0"/>
        <w:suppressAutoHyphens w:val="0"/>
        <w:spacing w:after="0"/>
        <w:ind w:left="2124" w:firstLine="708"/>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 xml:space="preserve">                      </w:t>
      </w:r>
      <w:r w:rsidR="00EB5A7B" w:rsidRPr="00E0486C">
        <w:rPr>
          <w:rFonts w:ascii="Times New Roman" w:eastAsia="Times New Roman" w:hAnsi="Times New Roman" w:cs="Times New Roman"/>
          <w:sz w:val="24"/>
          <w:szCs w:val="24"/>
          <w:lang w:val="uk-UA" w:eastAsia="en-US"/>
        </w:rPr>
        <w:t>(дата та час укладання договору-замовлення)</w:t>
      </w:r>
    </w:p>
    <w:p w14:paraId="1DE06767" w14:textId="68659F1D" w:rsidR="00EB5A7B" w:rsidRPr="00E0486C" w:rsidRDefault="00EB5A7B" w:rsidP="00B8611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Договір-замовлення набирає чинності з моменту його укладання і діє до моменту завершення надання усіх послуг, оплачених Замовником.</w:t>
      </w:r>
    </w:p>
    <w:p w14:paraId="1D960C4E" w14:textId="794D1126" w:rsidR="00B8611C" w:rsidRPr="00E0486C" w:rsidRDefault="00B8611C" w:rsidP="00B8611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Договір підписали:</w:t>
      </w:r>
    </w:p>
    <w:p w14:paraId="1C97CB27" w14:textId="6A7248E5" w:rsidR="00B8611C" w:rsidRPr="00E0486C" w:rsidRDefault="00B8611C" w:rsidP="00B8611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Замовник:</w:t>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007863CE" w:rsidRPr="00E0486C">
        <w:rPr>
          <w:rFonts w:ascii="Times New Roman" w:eastAsia="Times New Roman" w:hAnsi="Times New Roman" w:cs="Times New Roman"/>
          <w:sz w:val="24"/>
          <w:szCs w:val="24"/>
          <w:lang w:val="uk-UA" w:eastAsia="en-US"/>
        </w:rPr>
        <w:tab/>
      </w:r>
      <w:r w:rsidR="007863CE" w:rsidRPr="00E0486C">
        <w:rPr>
          <w:rFonts w:ascii="Times New Roman" w:eastAsia="Times New Roman" w:hAnsi="Times New Roman" w:cs="Times New Roman"/>
          <w:sz w:val="24"/>
          <w:szCs w:val="24"/>
          <w:lang w:val="uk-UA" w:eastAsia="en-US"/>
        </w:rPr>
        <w:tab/>
      </w:r>
      <w:r w:rsidR="007863CE"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_______________</w:t>
      </w:r>
    </w:p>
    <w:p w14:paraId="68320804" w14:textId="4800E220" w:rsidR="00B8611C" w:rsidRPr="00E0486C" w:rsidRDefault="00B8611C" w:rsidP="00B8611C">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007863CE" w:rsidRPr="00E0486C">
        <w:rPr>
          <w:rFonts w:ascii="Times New Roman" w:eastAsia="Times New Roman" w:hAnsi="Times New Roman" w:cs="Times New Roman"/>
          <w:sz w:val="24"/>
          <w:szCs w:val="24"/>
          <w:lang w:val="uk-UA" w:eastAsia="en-US"/>
        </w:rPr>
        <w:t xml:space="preserve">       </w:t>
      </w:r>
      <w:r w:rsidR="007863CE" w:rsidRPr="00E0486C">
        <w:rPr>
          <w:rFonts w:ascii="Times New Roman" w:eastAsia="Times New Roman" w:hAnsi="Times New Roman" w:cs="Times New Roman"/>
          <w:sz w:val="24"/>
          <w:szCs w:val="24"/>
          <w:lang w:val="uk-UA" w:eastAsia="en-US"/>
        </w:rPr>
        <w:tab/>
      </w:r>
      <w:r w:rsidR="007863CE" w:rsidRPr="00E0486C">
        <w:rPr>
          <w:rFonts w:ascii="Times New Roman" w:eastAsia="Times New Roman" w:hAnsi="Times New Roman" w:cs="Times New Roman"/>
          <w:sz w:val="24"/>
          <w:szCs w:val="24"/>
          <w:lang w:val="uk-UA" w:eastAsia="en-US"/>
        </w:rPr>
        <w:tab/>
      </w:r>
      <w:r w:rsidR="007863CE" w:rsidRPr="00E0486C">
        <w:rPr>
          <w:rFonts w:ascii="Times New Roman" w:eastAsia="Times New Roman" w:hAnsi="Times New Roman" w:cs="Times New Roman"/>
          <w:sz w:val="24"/>
          <w:szCs w:val="24"/>
          <w:lang w:val="uk-UA" w:eastAsia="en-US"/>
        </w:rPr>
        <w:tab/>
        <w:t xml:space="preserve">        </w:t>
      </w:r>
      <w:r w:rsidRPr="00E0486C">
        <w:rPr>
          <w:rFonts w:ascii="Times New Roman" w:eastAsia="Times New Roman" w:hAnsi="Times New Roman" w:cs="Times New Roman"/>
          <w:sz w:val="24"/>
          <w:szCs w:val="24"/>
          <w:lang w:val="uk-UA" w:eastAsia="en-US"/>
        </w:rPr>
        <w:t>(підпис)</w:t>
      </w:r>
    </w:p>
    <w:p w14:paraId="5A808609" w14:textId="77777777" w:rsidR="007863CE" w:rsidRPr="00E0486C" w:rsidRDefault="007863CE" w:rsidP="007863C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Виконавець</w:t>
      </w:r>
    </w:p>
    <w:p w14:paraId="56710C0B" w14:textId="4EFFDC35" w:rsidR="007863CE" w:rsidRPr="00E0486C" w:rsidRDefault="007863CE" w:rsidP="007863C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(ритуальна служба, суб’єкт господарювання</w:t>
      </w:r>
      <w:r w:rsidRPr="00E0486C">
        <w:rPr>
          <w:rFonts w:ascii="Times New Roman" w:eastAsia="Times New Roman" w:hAnsi="Times New Roman" w:cs="Times New Roman"/>
          <w:sz w:val="24"/>
          <w:szCs w:val="24"/>
          <w:lang w:val="uk-UA" w:eastAsia="en-US"/>
        </w:rPr>
        <w:t>:</w:t>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t>_______________</w:t>
      </w:r>
    </w:p>
    <w:p w14:paraId="49E7F78F" w14:textId="07DA573F" w:rsidR="007863CE" w:rsidRPr="00E0486C" w:rsidRDefault="007863CE" w:rsidP="007863C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t xml:space="preserve">        </w:t>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t xml:space="preserve">       </w:t>
      </w:r>
      <w:r w:rsidR="003F14D1" w:rsidRPr="00E0486C">
        <w:rPr>
          <w:rFonts w:ascii="Times New Roman" w:eastAsia="Times New Roman" w:hAnsi="Times New Roman" w:cs="Times New Roman"/>
          <w:sz w:val="24"/>
          <w:szCs w:val="24"/>
          <w:lang w:val="uk-UA" w:eastAsia="en-US"/>
        </w:rPr>
        <w:t xml:space="preserve"> </w:t>
      </w:r>
      <w:r w:rsidRPr="00E0486C">
        <w:rPr>
          <w:rFonts w:ascii="Times New Roman" w:eastAsia="Times New Roman" w:hAnsi="Times New Roman" w:cs="Times New Roman"/>
          <w:sz w:val="24"/>
          <w:szCs w:val="24"/>
          <w:lang w:val="uk-UA" w:eastAsia="en-US"/>
        </w:rPr>
        <w:t xml:space="preserve"> (підпис)</w:t>
      </w:r>
    </w:p>
    <w:p w14:paraId="61C6F213" w14:textId="33973E28" w:rsidR="003F14D1" w:rsidRPr="00E0486C" w:rsidRDefault="003F14D1" w:rsidP="007863C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Адреса, за якою було укладено договір _________________________________________</w:t>
      </w:r>
    </w:p>
    <w:p w14:paraId="0CB122E5" w14:textId="31783775" w:rsidR="003F14D1" w:rsidRPr="00E0486C" w:rsidRDefault="003F14D1" w:rsidP="007863C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r>
      <w:r w:rsidRPr="00E0486C">
        <w:rPr>
          <w:rFonts w:ascii="Times New Roman" w:eastAsia="Times New Roman" w:hAnsi="Times New Roman" w:cs="Times New Roman"/>
          <w:sz w:val="24"/>
          <w:szCs w:val="24"/>
          <w:lang w:val="uk-UA" w:eastAsia="en-US"/>
        </w:rPr>
        <w:tab/>
        <w:t xml:space="preserve">    (місцезнаходження)</w:t>
      </w:r>
    </w:p>
    <w:p w14:paraId="14001544" w14:textId="1A3CA402" w:rsidR="003F14D1" w:rsidRPr="00E0486C" w:rsidRDefault="003F14D1" w:rsidP="007863CE">
      <w:pPr>
        <w:widowControl w:val="0"/>
        <w:suppressAutoHyphens w:val="0"/>
        <w:spacing w:after="0"/>
        <w:jc w:val="both"/>
        <w:rPr>
          <w:rFonts w:ascii="Times New Roman" w:eastAsia="Times New Roman" w:hAnsi="Times New Roman" w:cs="Times New Roman"/>
          <w:sz w:val="24"/>
          <w:szCs w:val="24"/>
          <w:lang w:val="uk-UA" w:eastAsia="en-US"/>
        </w:rPr>
      </w:pPr>
      <w:r w:rsidRPr="00E0486C">
        <w:rPr>
          <w:rFonts w:ascii="Times New Roman" w:eastAsia="Times New Roman" w:hAnsi="Times New Roman" w:cs="Times New Roman"/>
          <w:sz w:val="24"/>
          <w:szCs w:val="24"/>
          <w:lang w:val="uk-UA" w:eastAsia="en-US"/>
        </w:rPr>
        <w:t>М.П.</w:t>
      </w:r>
    </w:p>
    <w:p w14:paraId="4C3B78B2" w14:textId="77777777" w:rsidR="003F14D1" w:rsidRPr="00E0486C" w:rsidRDefault="003F14D1" w:rsidP="007863CE">
      <w:pPr>
        <w:widowControl w:val="0"/>
        <w:suppressAutoHyphens w:val="0"/>
        <w:spacing w:after="0"/>
        <w:jc w:val="both"/>
        <w:rPr>
          <w:rFonts w:ascii="Times New Roman" w:eastAsia="Times New Roman" w:hAnsi="Times New Roman" w:cs="Times New Roman"/>
          <w:sz w:val="24"/>
          <w:szCs w:val="24"/>
          <w:lang w:val="uk-UA" w:eastAsia="en-US"/>
        </w:rPr>
      </w:pPr>
    </w:p>
    <w:p w14:paraId="17337E45" w14:textId="77777777" w:rsidR="003F14D1" w:rsidRPr="00E0486C" w:rsidRDefault="003F14D1" w:rsidP="003F14D1">
      <w:pPr>
        <w:shd w:val="clear" w:color="auto" w:fill="FFFFFF"/>
        <w:spacing w:after="0" w:line="240" w:lineRule="auto"/>
        <w:rPr>
          <w:rFonts w:ascii="Times New Roman" w:eastAsia="Times New Roman" w:hAnsi="Times New Roman" w:cs="Times New Roman"/>
          <w:b/>
          <w:bCs/>
          <w:color w:val="000000"/>
          <w:sz w:val="24"/>
          <w:szCs w:val="24"/>
          <w:lang w:val="uk-UA" w:eastAsia="ru-RU"/>
        </w:rPr>
      </w:pPr>
      <w:r w:rsidRPr="00E0486C">
        <w:rPr>
          <w:rFonts w:ascii="Times New Roman" w:eastAsia="Times New Roman" w:hAnsi="Times New Roman" w:cs="Times New Roman"/>
          <w:b/>
          <w:bCs/>
          <w:color w:val="000000"/>
          <w:sz w:val="24"/>
          <w:szCs w:val="24"/>
          <w:lang w:val="uk-UA" w:eastAsia="ru-RU"/>
        </w:rPr>
        <w:t xml:space="preserve">Керуюча справами (секретар) </w:t>
      </w:r>
    </w:p>
    <w:p w14:paraId="2D7FC887" w14:textId="77777777" w:rsidR="003F14D1" w:rsidRPr="00E0486C" w:rsidRDefault="003F14D1" w:rsidP="003F14D1">
      <w:pPr>
        <w:shd w:val="clear" w:color="auto" w:fill="FFFFFF"/>
        <w:spacing w:after="0" w:line="240" w:lineRule="auto"/>
        <w:rPr>
          <w:rFonts w:ascii="Times New Roman" w:eastAsia="Times New Roman" w:hAnsi="Times New Roman" w:cs="Times New Roman"/>
          <w:b/>
          <w:bCs/>
          <w:color w:val="000000"/>
          <w:sz w:val="24"/>
          <w:szCs w:val="24"/>
          <w:lang w:val="uk-UA" w:eastAsia="ru-RU"/>
        </w:rPr>
      </w:pPr>
      <w:r w:rsidRPr="00E0486C">
        <w:rPr>
          <w:rFonts w:ascii="Times New Roman" w:eastAsia="Times New Roman" w:hAnsi="Times New Roman" w:cs="Times New Roman"/>
          <w:b/>
          <w:bCs/>
          <w:color w:val="000000"/>
          <w:sz w:val="24"/>
          <w:szCs w:val="24"/>
          <w:lang w:val="uk-UA" w:eastAsia="ru-RU"/>
        </w:rPr>
        <w:t>виконавчого комітету</w:t>
      </w:r>
      <w:r w:rsidRPr="00E0486C">
        <w:rPr>
          <w:rFonts w:ascii="Times New Roman" w:eastAsia="Times New Roman" w:hAnsi="Times New Roman" w:cs="Times New Roman"/>
          <w:b/>
          <w:bCs/>
          <w:color w:val="000000"/>
          <w:sz w:val="24"/>
          <w:szCs w:val="24"/>
          <w:lang w:val="uk-UA" w:eastAsia="ru-RU"/>
        </w:rPr>
        <w:tab/>
      </w:r>
      <w:r w:rsidRPr="00E0486C">
        <w:rPr>
          <w:rFonts w:ascii="Times New Roman" w:eastAsia="Times New Roman" w:hAnsi="Times New Roman" w:cs="Times New Roman"/>
          <w:b/>
          <w:bCs/>
          <w:color w:val="000000"/>
          <w:sz w:val="24"/>
          <w:szCs w:val="24"/>
          <w:lang w:val="uk-UA" w:eastAsia="ru-RU"/>
        </w:rPr>
        <w:tab/>
      </w:r>
      <w:r w:rsidRPr="00E0486C">
        <w:rPr>
          <w:rFonts w:ascii="Times New Roman" w:eastAsia="Times New Roman" w:hAnsi="Times New Roman" w:cs="Times New Roman"/>
          <w:b/>
          <w:bCs/>
          <w:color w:val="000000"/>
          <w:sz w:val="24"/>
          <w:szCs w:val="24"/>
          <w:lang w:val="uk-UA" w:eastAsia="ru-RU"/>
        </w:rPr>
        <w:tab/>
      </w:r>
      <w:r w:rsidRPr="00E0486C">
        <w:rPr>
          <w:rFonts w:ascii="Times New Roman" w:eastAsia="Times New Roman" w:hAnsi="Times New Roman" w:cs="Times New Roman"/>
          <w:b/>
          <w:bCs/>
          <w:color w:val="000000"/>
          <w:sz w:val="24"/>
          <w:szCs w:val="24"/>
          <w:lang w:val="uk-UA" w:eastAsia="ru-RU"/>
        </w:rPr>
        <w:tab/>
      </w:r>
      <w:r w:rsidRPr="00E0486C">
        <w:rPr>
          <w:rFonts w:ascii="Times New Roman" w:eastAsia="Times New Roman" w:hAnsi="Times New Roman" w:cs="Times New Roman"/>
          <w:b/>
          <w:bCs/>
          <w:color w:val="000000"/>
          <w:sz w:val="24"/>
          <w:szCs w:val="24"/>
          <w:lang w:val="uk-UA" w:eastAsia="ru-RU"/>
        </w:rPr>
        <w:tab/>
      </w:r>
      <w:r w:rsidRPr="00E0486C">
        <w:rPr>
          <w:rFonts w:ascii="Times New Roman" w:eastAsia="Times New Roman" w:hAnsi="Times New Roman" w:cs="Times New Roman"/>
          <w:b/>
          <w:bCs/>
          <w:color w:val="000000"/>
          <w:sz w:val="24"/>
          <w:szCs w:val="24"/>
          <w:lang w:val="uk-UA" w:eastAsia="ru-RU"/>
        </w:rPr>
        <w:tab/>
        <w:t xml:space="preserve">          Альона СМІЛЯНЕЦЬ</w:t>
      </w:r>
    </w:p>
    <w:p w14:paraId="41A4E200" w14:textId="0487B469" w:rsidR="00426C71" w:rsidRPr="009422A3" w:rsidRDefault="00426C71" w:rsidP="00426C71">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lastRenderedPageBreak/>
        <w:t xml:space="preserve">Додаток </w:t>
      </w:r>
      <w:r w:rsidR="00BF3A35">
        <w:rPr>
          <w:rFonts w:ascii="Times New Roman" w:eastAsia="Times New Roman" w:hAnsi="Times New Roman" w:cs="Times New Roman"/>
          <w:color w:val="000000"/>
          <w:sz w:val="26"/>
          <w:szCs w:val="26"/>
          <w:lang w:val="uk-UA" w:eastAsia="ru-RU"/>
        </w:rPr>
        <w:t>4</w:t>
      </w:r>
    </w:p>
    <w:p w14:paraId="6D7EF8C8" w14:textId="77777777" w:rsidR="00426C71" w:rsidRPr="009422A3" w:rsidRDefault="00426C71" w:rsidP="00426C71">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до Положення про ритуальну службу </w:t>
      </w:r>
    </w:p>
    <w:p w14:paraId="3B1B083E" w14:textId="77777777" w:rsidR="00426C71" w:rsidRPr="009422A3" w:rsidRDefault="00426C71" w:rsidP="00426C71">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комунального підприємства </w:t>
      </w:r>
    </w:p>
    <w:p w14:paraId="17180878" w14:textId="77777777" w:rsidR="00426C71" w:rsidRPr="009422A3" w:rsidRDefault="00426C71" w:rsidP="00426C71">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w:t>
      </w:r>
      <w:proofErr w:type="spellStart"/>
      <w:r w:rsidRPr="009422A3">
        <w:rPr>
          <w:rFonts w:ascii="Times New Roman" w:eastAsia="Times New Roman" w:hAnsi="Times New Roman" w:cs="Times New Roman"/>
          <w:color w:val="000000"/>
          <w:sz w:val="26"/>
          <w:szCs w:val="26"/>
          <w:lang w:val="uk-UA" w:eastAsia="ru-RU"/>
        </w:rPr>
        <w:t>Димерський</w:t>
      </w:r>
      <w:proofErr w:type="spellEnd"/>
      <w:r w:rsidRPr="009422A3">
        <w:rPr>
          <w:rFonts w:ascii="Times New Roman" w:eastAsia="Times New Roman" w:hAnsi="Times New Roman" w:cs="Times New Roman"/>
          <w:color w:val="000000"/>
          <w:sz w:val="26"/>
          <w:szCs w:val="26"/>
          <w:lang w:val="uk-UA" w:eastAsia="ru-RU"/>
        </w:rPr>
        <w:t xml:space="preserve"> комбінат комунальних послуг» </w:t>
      </w:r>
    </w:p>
    <w:p w14:paraId="1009A42F" w14:textId="77777777" w:rsidR="00426C71" w:rsidRDefault="00426C71" w:rsidP="00426C71">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proofErr w:type="spellStart"/>
      <w:r w:rsidRPr="009422A3">
        <w:rPr>
          <w:rFonts w:ascii="Times New Roman" w:eastAsia="Times New Roman" w:hAnsi="Times New Roman" w:cs="Times New Roman"/>
          <w:color w:val="000000"/>
          <w:sz w:val="26"/>
          <w:szCs w:val="26"/>
          <w:lang w:val="uk-UA" w:eastAsia="ru-RU"/>
        </w:rPr>
        <w:t>Димерської</w:t>
      </w:r>
      <w:proofErr w:type="spellEnd"/>
      <w:r w:rsidRPr="009422A3">
        <w:rPr>
          <w:rFonts w:ascii="Times New Roman" w:eastAsia="Times New Roman" w:hAnsi="Times New Roman" w:cs="Times New Roman"/>
          <w:color w:val="000000"/>
          <w:sz w:val="26"/>
          <w:szCs w:val="26"/>
          <w:lang w:val="uk-UA" w:eastAsia="ru-RU"/>
        </w:rPr>
        <w:t xml:space="preserve"> селищної ради</w:t>
      </w:r>
    </w:p>
    <w:p w14:paraId="44EB8A26" w14:textId="77777777" w:rsidR="00EB5A7B" w:rsidRPr="00E0486C" w:rsidRDefault="00EB5A7B" w:rsidP="00EB5A7B">
      <w:pPr>
        <w:widowControl w:val="0"/>
        <w:suppressAutoHyphens w:val="0"/>
        <w:spacing w:after="0"/>
        <w:ind w:firstLine="708"/>
        <w:jc w:val="both"/>
        <w:rPr>
          <w:rFonts w:ascii="Times New Roman" w:eastAsia="Times New Roman" w:hAnsi="Times New Roman" w:cs="Times New Roman"/>
          <w:sz w:val="24"/>
          <w:szCs w:val="24"/>
          <w:lang w:val="uk-UA" w:eastAsia="en-US"/>
        </w:rPr>
      </w:pPr>
    </w:p>
    <w:p w14:paraId="27A35825" w14:textId="77777777" w:rsidR="00EB5A7B" w:rsidRPr="00E0486C" w:rsidRDefault="00EB5A7B" w:rsidP="00EB5A7B">
      <w:pPr>
        <w:widowControl w:val="0"/>
        <w:tabs>
          <w:tab w:val="left" w:pos="3905"/>
        </w:tabs>
        <w:suppressAutoHyphens w:val="0"/>
        <w:spacing w:after="175"/>
        <w:jc w:val="center"/>
        <w:rPr>
          <w:rFonts w:ascii="Times New Roman" w:eastAsia="Times New Roman" w:hAnsi="Times New Roman" w:cs="Times New Roman"/>
          <w:sz w:val="24"/>
          <w:szCs w:val="24"/>
          <w:lang w:val="uk-UA" w:eastAsia="en-US"/>
        </w:rPr>
      </w:pPr>
    </w:p>
    <w:p w14:paraId="40793EEF" w14:textId="6350F5F2" w:rsidR="00EB5A7B" w:rsidRPr="00EB2762" w:rsidRDefault="00EB2762" w:rsidP="00EB5A7B">
      <w:pPr>
        <w:widowControl w:val="0"/>
        <w:tabs>
          <w:tab w:val="left" w:pos="3905"/>
        </w:tabs>
        <w:suppressAutoHyphens w:val="0"/>
        <w:spacing w:after="175"/>
        <w:jc w:val="center"/>
        <w:rPr>
          <w:rFonts w:ascii="Times New Roman" w:eastAsia="Times New Roman" w:hAnsi="Times New Roman" w:cs="Times New Roman"/>
          <w:b/>
          <w:bCs/>
          <w:sz w:val="28"/>
          <w:szCs w:val="28"/>
          <w:lang w:val="uk-UA" w:eastAsia="en-US"/>
        </w:rPr>
      </w:pPr>
      <w:r w:rsidRPr="00EB2762">
        <w:rPr>
          <w:rFonts w:ascii="Times New Roman" w:eastAsia="Times New Roman" w:hAnsi="Times New Roman" w:cs="Times New Roman"/>
          <w:b/>
          <w:bCs/>
          <w:sz w:val="28"/>
          <w:szCs w:val="28"/>
          <w:lang w:val="uk-UA" w:eastAsia="en-US"/>
        </w:rPr>
        <w:t>Свідоцтво про поховання</w:t>
      </w:r>
    </w:p>
    <w:p w14:paraId="2C7F13B9" w14:textId="77777777" w:rsidR="00EB2762" w:rsidRPr="00EB2762" w:rsidRDefault="00EB2762" w:rsidP="00EB2762">
      <w:pPr>
        <w:widowControl w:val="0"/>
        <w:suppressAutoHyphens w:val="0"/>
        <w:spacing w:after="0"/>
        <w:ind w:firstLine="708"/>
        <w:rPr>
          <w:rFonts w:ascii="Times New Roman" w:eastAsia="Microsoft Sans Serif" w:hAnsi="Times New Roman" w:cs="Times New Roman"/>
          <w:color w:val="000000"/>
          <w:sz w:val="28"/>
          <w:szCs w:val="28"/>
          <w:lang w:val="uk-UA" w:eastAsia="uk-UA" w:bidi="uk-UA"/>
        </w:rPr>
      </w:pPr>
      <w:r w:rsidRPr="00EB2762">
        <w:rPr>
          <w:rFonts w:ascii="Times New Roman" w:eastAsia="Microsoft Sans Serif" w:hAnsi="Times New Roman" w:cs="Times New Roman"/>
          <w:color w:val="000000"/>
          <w:sz w:val="28"/>
          <w:szCs w:val="28"/>
          <w:lang w:val="uk-UA" w:eastAsia="uk-UA" w:bidi="uk-UA"/>
        </w:rPr>
        <w:t>Видано ________________________________________________________</w:t>
      </w:r>
    </w:p>
    <w:p w14:paraId="22246452" w14:textId="0C906C7B" w:rsidR="00EB2762" w:rsidRPr="00EB2762" w:rsidRDefault="00EB2762" w:rsidP="00EB2762">
      <w:pPr>
        <w:widowControl w:val="0"/>
        <w:suppressAutoHyphens w:val="0"/>
        <w:spacing w:after="0"/>
        <w:ind w:left="2780" w:firstLine="52"/>
        <w:rPr>
          <w:rFonts w:ascii="Times New Roman" w:eastAsia="Microsoft Sans Serif" w:hAnsi="Times New Roman" w:cs="Times New Roman"/>
          <w:color w:val="000000"/>
          <w:sz w:val="24"/>
          <w:szCs w:val="24"/>
          <w:lang w:val="uk-UA" w:eastAsia="uk-UA" w:bidi="uk-UA"/>
        </w:rPr>
      </w:pPr>
      <w:r w:rsidRPr="00EB2762">
        <w:rPr>
          <w:rFonts w:ascii="Times New Roman" w:eastAsia="Microsoft Sans Serif" w:hAnsi="Times New Roman" w:cs="Times New Roman"/>
          <w:color w:val="000000"/>
          <w:sz w:val="24"/>
          <w:szCs w:val="24"/>
          <w:lang w:val="uk-UA" w:eastAsia="uk-UA" w:bidi="uk-UA"/>
        </w:rPr>
        <w:t>(прізвище ім’я по батькові)</w:t>
      </w:r>
    </w:p>
    <w:p w14:paraId="35384D5B" w14:textId="77777777" w:rsidR="00F403B6" w:rsidRDefault="00EB2762" w:rsidP="00EB2762">
      <w:pPr>
        <w:widowControl w:val="0"/>
        <w:suppressAutoHyphens w:val="0"/>
        <w:spacing w:after="0"/>
        <w:rPr>
          <w:rFonts w:ascii="Times New Roman" w:eastAsia="Microsoft Sans Serif" w:hAnsi="Times New Roman" w:cs="Times New Roman"/>
          <w:color w:val="000000"/>
          <w:sz w:val="28"/>
          <w:szCs w:val="28"/>
          <w:lang w:val="uk-UA" w:eastAsia="uk-UA" w:bidi="uk-UA"/>
        </w:rPr>
      </w:pPr>
      <w:r w:rsidRPr="00EB2762">
        <w:rPr>
          <w:rFonts w:ascii="Times New Roman" w:eastAsia="Microsoft Sans Serif" w:hAnsi="Times New Roman" w:cs="Times New Roman"/>
          <w:color w:val="000000"/>
          <w:sz w:val="28"/>
          <w:szCs w:val="28"/>
          <w:lang w:val="uk-UA" w:eastAsia="uk-UA" w:bidi="uk-UA"/>
        </w:rPr>
        <w:t xml:space="preserve">користувачу </w:t>
      </w:r>
      <w:r w:rsidR="00F403B6">
        <w:rPr>
          <w:rFonts w:ascii="Times New Roman" w:eastAsia="Microsoft Sans Serif" w:hAnsi="Times New Roman" w:cs="Times New Roman"/>
          <w:color w:val="000000"/>
          <w:sz w:val="28"/>
          <w:szCs w:val="28"/>
          <w:lang w:val="uk-UA" w:eastAsia="uk-UA" w:bidi="uk-UA"/>
        </w:rPr>
        <w:t>місця поховання</w:t>
      </w:r>
    </w:p>
    <w:p w14:paraId="089E3909" w14:textId="5A97EF8E" w:rsidR="00C65228" w:rsidRDefault="00F403B6" w:rsidP="00EB2762">
      <w:pPr>
        <w:widowControl w:val="0"/>
        <w:suppressAutoHyphens w:val="0"/>
        <w:spacing w:after="0"/>
        <w:rPr>
          <w:rFonts w:ascii="Times New Roman" w:eastAsia="Microsoft Sans Serif" w:hAnsi="Times New Roman" w:cs="Times New Roman"/>
          <w:color w:val="000000"/>
          <w:sz w:val="28"/>
          <w:szCs w:val="28"/>
          <w:lang w:val="uk-UA" w:eastAsia="uk-UA" w:bidi="uk-UA"/>
        </w:rPr>
      </w:pPr>
      <w:r>
        <w:rPr>
          <w:rFonts w:ascii="Times New Roman" w:eastAsia="Microsoft Sans Serif" w:hAnsi="Times New Roman" w:cs="Times New Roman"/>
          <w:color w:val="000000"/>
          <w:sz w:val="28"/>
          <w:szCs w:val="28"/>
          <w:lang w:val="uk-UA" w:eastAsia="uk-UA" w:bidi="uk-UA"/>
        </w:rPr>
        <w:t xml:space="preserve">родинного </w:t>
      </w:r>
      <w:r w:rsidR="00414D74">
        <w:rPr>
          <w:rFonts w:ascii="Times New Roman" w:eastAsia="Microsoft Sans Serif" w:hAnsi="Times New Roman" w:cs="Times New Roman"/>
          <w:color w:val="000000"/>
          <w:sz w:val="28"/>
          <w:szCs w:val="28"/>
          <w:lang w:val="uk-UA" w:eastAsia="uk-UA" w:bidi="uk-UA"/>
        </w:rPr>
        <w:t xml:space="preserve">місця поховання (необхідне підкреслити), який «___» ________ 20___ року на ділянці №_____, місце №_____ кладовища, розміщеного в </w:t>
      </w:r>
      <w:r w:rsidR="00C65228">
        <w:rPr>
          <w:rFonts w:ascii="Times New Roman" w:eastAsia="Microsoft Sans Serif" w:hAnsi="Times New Roman" w:cs="Times New Roman"/>
          <w:color w:val="000000"/>
          <w:sz w:val="28"/>
          <w:szCs w:val="28"/>
          <w:lang w:val="uk-UA" w:eastAsia="uk-UA" w:bidi="uk-UA"/>
        </w:rPr>
        <w:t>_______________________________________ на вулиці ____________________</w:t>
      </w:r>
    </w:p>
    <w:p w14:paraId="30C992F5" w14:textId="11CE0CC8" w:rsidR="00C65228" w:rsidRDefault="00C65228" w:rsidP="009264C7">
      <w:pPr>
        <w:widowControl w:val="0"/>
        <w:suppressAutoHyphens w:val="0"/>
        <w:spacing w:after="0"/>
        <w:ind w:left="708" w:firstLine="708"/>
        <w:rPr>
          <w:rFonts w:ascii="Times New Roman" w:eastAsia="Microsoft Sans Serif" w:hAnsi="Times New Roman" w:cs="Times New Roman"/>
          <w:color w:val="000000"/>
          <w:sz w:val="24"/>
          <w:szCs w:val="24"/>
          <w:lang w:val="uk-UA" w:eastAsia="uk-UA" w:bidi="uk-UA"/>
        </w:rPr>
      </w:pPr>
      <w:r>
        <w:rPr>
          <w:rFonts w:ascii="Times New Roman" w:eastAsia="Microsoft Sans Serif" w:hAnsi="Times New Roman" w:cs="Times New Roman"/>
          <w:color w:val="000000"/>
          <w:sz w:val="24"/>
          <w:szCs w:val="24"/>
          <w:lang w:val="uk-UA" w:eastAsia="uk-UA" w:bidi="uk-UA"/>
        </w:rPr>
        <w:t>(назва населеного пункту)</w:t>
      </w:r>
    </w:p>
    <w:p w14:paraId="28CD013E" w14:textId="43D18680" w:rsidR="009264C7" w:rsidRDefault="009264C7" w:rsidP="009264C7">
      <w:pPr>
        <w:widowControl w:val="0"/>
        <w:suppressAutoHyphens w:val="0"/>
        <w:spacing w:after="0"/>
        <w:rPr>
          <w:rFonts w:ascii="Times New Roman" w:eastAsia="Microsoft Sans Serif" w:hAnsi="Times New Roman" w:cs="Times New Roman"/>
          <w:color w:val="000000"/>
          <w:sz w:val="24"/>
          <w:szCs w:val="24"/>
          <w:lang w:val="uk-UA" w:eastAsia="uk-UA" w:bidi="uk-UA"/>
        </w:rPr>
      </w:pPr>
      <w:r w:rsidRPr="006222D5">
        <w:rPr>
          <w:rFonts w:ascii="Times New Roman" w:eastAsia="Microsoft Sans Serif" w:hAnsi="Times New Roman" w:cs="Times New Roman"/>
          <w:color w:val="000000"/>
          <w:sz w:val="28"/>
          <w:szCs w:val="28"/>
          <w:lang w:val="uk-UA" w:eastAsia="uk-UA" w:bidi="uk-UA"/>
        </w:rPr>
        <w:t>Здійснив поховання померлого</w:t>
      </w:r>
      <w:r>
        <w:rPr>
          <w:rFonts w:ascii="Times New Roman" w:eastAsia="Microsoft Sans Serif" w:hAnsi="Times New Roman" w:cs="Times New Roman"/>
          <w:color w:val="000000"/>
          <w:sz w:val="24"/>
          <w:szCs w:val="24"/>
          <w:lang w:val="uk-UA" w:eastAsia="uk-UA" w:bidi="uk-UA"/>
        </w:rPr>
        <w:t xml:space="preserve"> _____________________________________________________</w:t>
      </w:r>
      <w:r w:rsidR="006222D5">
        <w:rPr>
          <w:rFonts w:ascii="Times New Roman" w:eastAsia="Microsoft Sans Serif" w:hAnsi="Times New Roman" w:cs="Times New Roman"/>
          <w:color w:val="000000"/>
          <w:sz w:val="24"/>
          <w:szCs w:val="24"/>
          <w:lang w:val="uk-UA" w:eastAsia="uk-UA" w:bidi="uk-UA"/>
        </w:rPr>
        <w:t>___________________________</w:t>
      </w:r>
    </w:p>
    <w:p w14:paraId="1BD245CA" w14:textId="76D7459C" w:rsidR="009264C7" w:rsidRDefault="009264C7" w:rsidP="009264C7">
      <w:pPr>
        <w:widowControl w:val="0"/>
        <w:suppressAutoHyphens w:val="0"/>
        <w:spacing w:after="0"/>
        <w:rPr>
          <w:rFonts w:ascii="Times New Roman" w:eastAsia="Microsoft Sans Serif" w:hAnsi="Times New Roman" w:cs="Times New Roman"/>
          <w:color w:val="000000"/>
          <w:sz w:val="24"/>
          <w:szCs w:val="24"/>
          <w:lang w:val="uk-UA" w:eastAsia="uk-UA" w:bidi="uk-UA"/>
        </w:rPr>
      </w:pPr>
      <w:r>
        <w:rPr>
          <w:rFonts w:ascii="Times New Roman" w:eastAsia="Microsoft Sans Serif" w:hAnsi="Times New Roman" w:cs="Times New Roman"/>
          <w:color w:val="000000"/>
          <w:sz w:val="24"/>
          <w:szCs w:val="24"/>
          <w:lang w:val="uk-UA" w:eastAsia="uk-UA" w:bidi="uk-UA"/>
        </w:rPr>
        <w:tab/>
      </w:r>
      <w:r w:rsidR="006222D5">
        <w:rPr>
          <w:rFonts w:ascii="Times New Roman" w:eastAsia="Microsoft Sans Serif" w:hAnsi="Times New Roman" w:cs="Times New Roman"/>
          <w:color w:val="000000"/>
          <w:sz w:val="24"/>
          <w:szCs w:val="24"/>
          <w:lang w:val="uk-UA" w:eastAsia="uk-UA" w:bidi="uk-UA"/>
        </w:rPr>
        <w:t xml:space="preserve">         </w:t>
      </w:r>
      <w:r>
        <w:rPr>
          <w:rFonts w:ascii="Times New Roman" w:eastAsia="Microsoft Sans Serif" w:hAnsi="Times New Roman" w:cs="Times New Roman"/>
          <w:color w:val="000000"/>
          <w:sz w:val="24"/>
          <w:szCs w:val="24"/>
          <w:lang w:val="uk-UA" w:eastAsia="uk-UA" w:bidi="uk-UA"/>
        </w:rPr>
        <w:t xml:space="preserve"> (прізвище, ім’я та по батькові померлого, номер свідоцтва про смерть)</w:t>
      </w:r>
    </w:p>
    <w:p w14:paraId="3B9678FE" w14:textId="16AC83EA" w:rsidR="006222D5" w:rsidRDefault="006222D5" w:rsidP="009264C7">
      <w:pPr>
        <w:widowControl w:val="0"/>
        <w:suppressAutoHyphens w:val="0"/>
        <w:spacing w:after="0"/>
        <w:rPr>
          <w:rFonts w:ascii="Times New Roman" w:eastAsia="Microsoft Sans Serif" w:hAnsi="Times New Roman" w:cs="Times New Roman"/>
          <w:color w:val="000000"/>
          <w:sz w:val="24"/>
          <w:szCs w:val="24"/>
          <w:lang w:val="uk-UA" w:eastAsia="uk-UA" w:bidi="uk-UA"/>
        </w:rPr>
      </w:pPr>
    </w:p>
    <w:p w14:paraId="734D611A" w14:textId="5874AE9B" w:rsidR="006222D5" w:rsidRDefault="006222D5" w:rsidP="00E11FF6">
      <w:pPr>
        <w:widowControl w:val="0"/>
        <w:suppressAutoHyphens w:val="0"/>
        <w:spacing w:after="0"/>
        <w:ind w:firstLine="708"/>
        <w:jc w:val="both"/>
        <w:rPr>
          <w:rFonts w:ascii="Times New Roman" w:eastAsia="Microsoft Sans Serif" w:hAnsi="Times New Roman" w:cs="Times New Roman"/>
          <w:color w:val="000000"/>
          <w:sz w:val="24"/>
          <w:szCs w:val="24"/>
          <w:lang w:val="uk-UA" w:eastAsia="uk-UA" w:bidi="uk-UA"/>
        </w:rPr>
      </w:pPr>
      <w:r>
        <w:rPr>
          <w:rFonts w:ascii="Times New Roman" w:eastAsia="Microsoft Sans Serif" w:hAnsi="Times New Roman" w:cs="Times New Roman"/>
          <w:color w:val="000000"/>
          <w:sz w:val="24"/>
          <w:szCs w:val="24"/>
          <w:lang w:val="uk-UA" w:eastAsia="uk-UA" w:bidi="uk-UA"/>
        </w:rPr>
        <w:t xml:space="preserve">Відповідно до статті 25 Закону України «Про поховання та похорону справу» користувач </w:t>
      </w:r>
      <w:r w:rsidR="003E3F6B">
        <w:rPr>
          <w:rFonts w:ascii="Times New Roman" w:eastAsia="Microsoft Sans Serif" w:hAnsi="Times New Roman" w:cs="Times New Roman"/>
          <w:color w:val="000000"/>
          <w:sz w:val="24"/>
          <w:szCs w:val="24"/>
          <w:lang w:val="uk-UA" w:eastAsia="uk-UA" w:bidi="uk-UA"/>
        </w:rPr>
        <w:t xml:space="preserve">має право на встановлення намогильної споруди в межах виділеної земельної ділянки для поховання чи надання згоди на встановлення намогильної споруди іншим членам родини, вирішення питання про проведення </w:t>
      </w:r>
      <w:proofErr w:type="spellStart"/>
      <w:r w:rsidR="003E3F6B">
        <w:rPr>
          <w:rFonts w:ascii="Times New Roman" w:eastAsia="Microsoft Sans Serif" w:hAnsi="Times New Roman" w:cs="Times New Roman"/>
          <w:color w:val="000000"/>
          <w:sz w:val="24"/>
          <w:szCs w:val="24"/>
          <w:lang w:val="uk-UA" w:eastAsia="uk-UA" w:bidi="uk-UA"/>
        </w:rPr>
        <w:t>підпоховання</w:t>
      </w:r>
      <w:proofErr w:type="spellEnd"/>
      <w:r w:rsidR="003E3F6B">
        <w:rPr>
          <w:rFonts w:ascii="Times New Roman" w:eastAsia="Microsoft Sans Serif" w:hAnsi="Times New Roman" w:cs="Times New Roman"/>
          <w:color w:val="000000"/>
          <w:sz w:val="24"/>
          <w:szCs w:val="24"/>
          <w:lang w:val="uk-UA" w:eastAsia="uk-UA" w:bidi="uk-UA"/>
        </w:rPr>
        <w:t xml:space="preserve"> в зазначену моги</w:t>
      </w:r>
      <w:r w:rsidR="003E4054">
        <w:rPr>
          <w:rFonts w:ascii="Times New Roman" w:eastAsia="Microsoft Sans Serif" w:hAnsi="Times New Roman" w:cs="Times New Roman"/>
          <w:color w:val="000000"/>
          <w:sz w:val="24"/>
          <w:szCs w:val="24"/>
          <w:lang w:val="uk-UA" w:eastAsia="uk-UA" w:bidi="uk-UA"/>
        </w:rPr>
        <w:t xml:space="preserve">лу інших померлих членів родини, розпорядження щодо догляду за могилою; здійснення інших дій, пов’язаних з використанням місця поховання, якщо це не суперечить чинному законодавству. </w:t>
      </w:r>
    </w:p>
    <w:p w14:paraId="0F5B5CCF" w14:textId="3F042546" w:rsidR="00E11FF6" w:rsidRDefault="00E11FF6" w:rsidP="00E11FF6">
      <w:pPr>
        <w:widowControl w:val="0"/>
        <w:suppressAutoHyphens w:val="0"/>
        <w:spacing w:after="0"/>
        <w:ind w:firstLine="708"/>
        <w:jc w:val="both"/>
        <w:rPr>
          <w:rFonts w:ascii="Times New Roman" w:eastAsia="Microsoft Sans Serif" w:hAnsi="Times New Roman" w:cs="Times New Roman"/>
          <w:color w:val="000000"/>
          <w:sz w:val="24"/>
          <w:szCs w:val="24"/>
          <w:lang w:val="uk-UA" w:eastAsia="uk-UA" w:bidi="uk-UA"/>
        </w:rPr>
      </w:pPr>
    </w:p>
    <w:p w14:paraId="1D16D17D" w14:textId="45DE8163" w:rsidR="00E11FF6" w:rsidRDefault="00E11FF6" w:rsidP="00E11FF6">
      <w:pPr>
        <w:widowControl w:val="0"/>
        <w:suppressAutoHyphens w:val="0"/>
        <w:spacing w:after="0"/>
        <w:ind w:firstLine="708"/>
        <w:jc w:val="both"/>
        <w:rPr>
          <w:rFonts w:ascii="Times New Roman" w:eastAsia="Microsoft Sans Serif" w:hAnsi="Times New Roman" w:cs="Times New Roman"/>
          <w:color w:val="000000"/>
          <w:sz w:val="24"/>
          <w:szCs w:val="24"/>
          <w:lang w:val="uk-UA" w:eastAsia="uk-UA" w:bidi="uk-UA"/>
        </w:rPr>
      </w:pPr>
      <w:r>
        <w:rPr>
          <w:rFonts w:ascii="Times New Roman" w:eastAsia="Microsoft Sans Serif" w:hAnsi="Times New Roman" w:cs="Times New Roman"/>
          <w:color w:val="000000"/>
          <w:sz w:val="24"/>
          <w:szCs w:val="24"/>
          <w:lang w:val="uk-UA" w:eastAsia="uk-UA" w:bidi="uk-UA"/>
        </w:rPr>
        <w:t>Посада особи, яка надає свідоцтво---__________</w:t>
      </w: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t>_____________________</w:t>
      </w:r>
    </w:p>
    <w:p w14:paraId="04167BF3" w14:textId="28548A1D" w:rsidR="00072F53" w:rsidRDefault="00072F53" w:rsidP="00E11FF6">
      <w:pPr>
        <w:widowControl w:val="0"/>
        <w:suppressAutoHyphens w:val="0"/>
        <w:spacing w:after="0"/>
        <w:ind w:firstLine="708"/>
        <w:jc w:val="both"/>
        <w:rPr>
          <w:rFonts w:ascii="Times New Roman" w:eastAsia="Microsoft Sans Serif" w:hAnsi="Times New Roman" w:cs="Times New Roman"/>
          <w:color w:val="000000"/>
          <w:sz w:val="24"/>
          <w:szCs w:val="24"/>
          <w:lang w:val="uk-UA" w:eastAsia="uk-UA" w:bidi="uk-UA"/>
        </w:rPr>
      </w:pP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t xml:space="preserve">      (підпис)</w:t>
      </w: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r>
      <w:r>
        <w:rPr>
          <w:rFonts w:ascii="Times New Roman" w:eastAsia="Microsoft Sans Serif" w:hAnsi="Times New Roman" w:cs="Times New Roman"/>
          <w:color w:val="000000"/>
          <w:sz w:val="24"/>
          <w:szCs w:val="24"/>
          <w:lang w:val="uk-UA" w:eastAsia="uk-UA" w:bidi="uk-UA"/>
        </w:rPr>
        <w:tab/>
        <w:t xml:space="preserve">     (ініціали, прізвище)</w:t>
      </w:r>
    </w:p>
    <w:p w14:paraId="4E4347EF" w14:textId="062B8E05" w:rsidR="00072F53" w:rsidRDefault="00072F53" w:rsidP="00072F53">
      <w:pPr>
        <w:widowControl w:val="0"/>
        <w:suppressAutoHyphens w:val="0"/>
        <w:spacing w:after="0"/>
        <w:jc w:val="both"/>
        <w:rPr>
          <w:rFonts w:ascii="Times New Roman" w:eastAsia="Microsoft Sans Serif" w:hAnsi="Times New Roman" w:cs="Times New Roman"/>
          <w:color w:val="000000"/>
          <w:sz w:val="24"/>
          <w:szCs w:val="24"/>
          <w:lang w:val="uk-UA" w:eastAsia="uk-UA" w:bidi="uk-UA"/>
        </w:rPr>
      </w:pPr>
    </w:p>
    <w:p w14:paraId="4FF40266" w14:textId="2D0F2F10" w:rsidR="00072F53" w:rsidRPr="00072F53" w:rsidRDefault="00072F53" w:rsidP="00072F53">
      <w:pPr>
        <w:widowControl w:val="0"/>
        <w:suppressAutoHyphens w:val="0"/>
        <w:spacing w:after="0"/>
        <w:jc w:val="both"/>
        <w:rPr>
          <w:rFonts w:ascii="Times New Roman" w:eastAsia="Microsoft Sans Serif" w:hAnsi="Times New Roman" w:cs="Times New Roman"/>
          <w:color w:val="000000"/>
          <w:sz w:val="28"/>
          <w:szCs w:val="28"/>
          <w:lang w:val="uk-UA" w:eastAsia="uk-UA" w:bidi="uk-UA"/>
        </w:rPr>
      </w:pPr>
      <w:r w:rsidRPr="00072F53">
        <w:rPr>
          <w:rFonts w:ascii="Times New Roman" w:eastAsia="Microsoft Sans Serif" w:hAnsi="Times New Roman" w:cs="Times New Roman"/>
          <w:color w:val="000000"/>
          <w:sz w:val="28"/>
          <w:szCs w:val="28"/>
          <w:lang w:val="uk-UA" w:eastAsia="uk-UA" w:bidi="uk-UA"/>
        </w:rPr>
        <w:t>Печатка</w:t>
      </w:r>
    </w:p>
    <w:p w14:paraId="3A8D5473" w14:textId="5AED9F3C" w:rsidR="00072F53" w:rsidRPr="00072F53" w:rsidRDefault="00072F53" w:rsidP="00072F53">
      <w:pPr>
        <w:widowControl w:val="0"/>
        <w:suppressAutoHyphens w:val="0"/>
        <w:spacing w:after="0"/>
        <w:jc w:val="both"/>
        <w:rPr>
          <w:rFonts w:ascii="Times New Roman" w:eastAsia="Microsoft Sans Serif" w:hAnsi="Times New Roman" w:cs="Times New Roman"/>
          <w:color w:val="000000"/>
          <w:sz w:val="28"/>
          <w:szCs w:val="28"/>
          <w:lang w:val="uk-UA" w:eastAsia="uk-UA" w:bidi="uk-UA"/>
        </w:rPr>
      </w:pPr>
    </w:p>
    <w:p w14:paraId="6902AA5E" w14:textId="368BC46E" w:rsidR="00072F53" w:rsidRPr="00072F53" w:rsidRDefault="00072F53" w:rsidP="00072F53">
      <w:pPr>
        <w:widowControl w:val="0"/>
        <w:suppressAutoHyphens w:val="0"/>
        <w:spacing w:after="0"/>
        <w:jc w:val="both"/>
        <w:rPr>
          <w:rFonts w:ascii="Times New Roman" w:eastAsia="Microsoft Sans Serif" w:hAnsi="Times New Roman" w:cs="Times New Roman"/>
          <w:color w:val="000000"/>
          <w:sz w:val="28"/>
          <w:szCs w:val="28"/>
          <w:lang w:val="uk-UA" w:eastAsia="uk-UA" w:bidi="uk-UA"/>
        </w:rPr>
      </w:pPr>
      <w:r w:rsidRPr="00072F53">
        <w:rPr>
          <w:rFonts w:ascii="Times New Roman" w:eastAsia="Microsoft Sans Serif" w:hAnsi="Times New Roman" w:cs="Times New Roman"/>
          <w:color w:val="000000"/>
          <w:sz w:val="28"/>
          <w:szCs w:val="28"/>
          <w:lang w:val="uk-UA" w:eastAsia="uk-UA" w:bidi="uk-UA"/>
        </w:rPr>
        <w:t>Реєстраційний номер та дата видачі</w:t>
      </w:r>
      <w:r>
        <w:rPr>
          <w:rFonts w:ascii="Times New Roman" w:eastAsia="Microsoft Sans Serif" w:hAnsi="Times New Roman" w:cs="Times New Roman"/>
          <w:color w:val="000000"/>
          <w:sz w:val="28"/>
          <w:szCs w:val="28"/>
          <w:lang w:val="uk-UA" w:eastAsia="uk-UA" w:bidi="uk-UA"/>
        </w:rPr>
        <w:t>.</w:t>
      </w:r>
    </w:p>
    <w:p w14:paraId="6533221A" w14:textId="027CA735" w:rsidR="000C1E6F" w:rsidRDefault="000C1E6F"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03274D90" w14:textId="15D72E5C" w:rsidR="00072F53" w:rsidRDefault="00072F53"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3B2A16AF" w14:textId="77777777" w:rsidR="00072F53" w:rsidRPr="00072F53" w:rsidRDefault="00072F53" w:rsidP="00072F53">
      <w:pPr>
        <w:widowControl w:val="0"/>
        <w:suppressAutoHyphens w:val="0"/>
        <w:spacing w:after="0"/>
        <w:jc w:val="both"/>
        <w:rPr>
          <w:rFonts w:ascii="Times New Roman" w:eastAsia="Times New Roman" w:hAnsi="Times New Roman" w:cs="Times New Roman"/>
          <w:sz w:val="28"/>
          <w:szCs w:val="28"/>
          <w:lang w:val="uk-UA" w:eastAsia="en-US"/>
        </w:rPr>
      </w:pPr>
    </w:p>
    <w:p w14:paraId="58B50187" w14:textId="77777777" w:rsidR="00072F53" w:rsidRP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r w:rsidRPr="00072F53">
        <w:rPr>
          <w:rFonts w:ascii="Times New Roman" w:eastAsia="Times New Roman" w:hAnsi="Times New Roman" w:cs="Times New Roman"/>
          <w:b/>
          <w:bCs/>
          <w:color w:val="000000"/>
          <w:sz w:val="28"/>
          <w:szCs w:val="28"/>
          <w:lang w:val="uk-UA" w:eastAsia="ru-RU"/>
        </w:rPr>
        <w:t xml:space="preserve">Керуюча справами (секретар) </w:t>
      </w:r>
    </w:p>
    <w:p w14:paraId="33087C99" w14:textId="13F11B63" w:rsid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r w:rsidRPr="00072F53">
        <w:rPr>
          <w:rFonts w:ascii="Times New Roman" w:eastAsia="Times New Roman" w:hAnsi="Times New Roman" w:cs="Times New Roman"/>
          <w:b/>
          <w:bCs/>
          <w:color w:val="000000"/>
          <w:sz w:val="28"/>
          <w:szCs w:val="28"/>
          <w:lang w:val="uk-UA" w:eastAsia="ru-RU"/>
        </w:rPr>
        <w:t>виконавчого комітету</w:t>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t xml:space="preserve">      Альона СМІЛЯНЕЦЬ</w:t>
      </w:r>
    </w:p>
    <w:p w14:paraId="23B46541" w14:textId="5A9D429B" w:rsid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14:paraId="5E1125E6" w14:textId="52E7D07B" w:rsid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14:paraId="2235D60D" w14:textId="066182A0" w:rsid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14:paraId="65DCD5B1" w14:textId="63FECF86" w:rsid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14:paraId="416C3AEB" w14:textId="77777777" w:rsidR="00072F53" w:rsidRPr="00072F53" w:rsidRDefault="00072F53" w:rsidP="00072F53">
      <w:pPr>
        <w:shd w:val="clear" w:color="auto" w:fill="FFFFFF"/>
        <w:spacing w:after="0" w:line="240" w:lineRule="auto"/>
        <w:rPr>
          <w:rFonts w:ascii="Times New Roman" w:eastAsia="Times New Roman" w:hAnsi="Times New Roman" w:cs="Times New Roman"/>
          <w:b/>
          <w:bCs/>
          <w:color w:val="000000"/>
          <w:sz w:val="28"/>
          <w:szCs w:val="28"/>
          <w:lang w:val="uk-UA" w:eastAsia="ru-RU"/>
        </w:rPr>
      </w:pPr>
    </w:p>
    <w:p w14:paraId="7B1A4DDD" w14:textId="77777777" w:rsidR="00072F53" w:rsidRPr="00210451" w:rsidRDefault="00072F53" w:rsidP="00EA217D">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1CB26D6A" w14:textId="0ACA7872" w:rsidR="00BF3A35" w:rsidRPr="009422A3" w:rsidRDefault="00BF3A35" w:rsidP="00BF3A35">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lastRenderedPageBreak/>
        <w:t xml:space="preserve">Додаток </w:t>
      </w:r>
      <w:r>
        <w:rPr>
          <w:rFonts w:ascii="Times New Roman" w:eastAsia="Times New Roman" w:hAnsi="Times New Roman" w:cs="Times New Roman"/>
          <w:color w:val="000000"/>
          <w:sz w:val="26"/>
          <w:szCs w:val="26"/>
          <w:lang w:val="uk-UA" w:eastAsia="ru-RU"/>
        </w:rPr>
        <w:t>5</w:t>
      </w:r>
    </w:p>
    <w:p w14:paraId="041C3548" w14:textId="77777777" w:rsidR="00BF3A35" w:rsidRPr="009422A3" w:rsidRDefault="00BF3A35" w:rsidP="00BF3A35">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до Положення про ритуальну службу </w:t>
      </w:r>
    </w:p>
    <w:p w14:paraId="4934C05B" w14:textId="77777777" w:rsidR="00BF3A35" w:rsidRPr="009422A3" w:rsidRDefault="00BF3A35" w:rsidP="00BF3A35">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 xml:space="preserve">комунального підприємства </w:t>
      </w:r>
    </w:p>
    <w:p w14:paraId="07C43B8D" w14:textId="77777777" w:rsidR="00BF3A35" w:rsidRPr="009422A3" w:rsidRDefault="00BF3A35" w:rsidP="00BF3A35">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r w:rsidRPr="009422A3">
        <w:rPr>
          <w:rFonts w:ascii="Times New Roman" w:eastAsia="Times New Roman" w:hAnsi="Times New Roman" w:cs="Times New Roman"/>
          <w:color w:val="000000"/>
          <w:sz w:val="26"/>
          <w:szCs w:val="26"/>
          <w:lang w:val="uk-UA" w:eastAsia="ru-RU"/>
        </w:rPr>
        <w:t>«</w:t>
      </w:r>
      <w:proofErr w:type="spellStart"/>
      <w:r w:rsidRPr="009422A3">
        <w:rPr>
          <w:rFonts w:ascii="Times New Roman" w:eastAsia="Times New Roman" w:hAnsi="Times New Roman" w:cs="Times New Roman"/>
          <w:color w:val="000000"/>
          <w:sz w:val="26"/>
          <w:szCs w:val="26"/>
          <w:lang w:val="uk-UA" w:eastAsia="ru-RU"/>
        </w:rPr>
        <w:t>Димерський</w:t>
      </w:r>
      <w:proofErr w:type="spellEnd"/>
      <w:r w:rsidRPr="009422A3">
        <w:rPr>
          <w:rFonts w:ascii="Times New Roman" w:eastAsia="Times New Roman" w:hAnsi="Times New Roman" w:cs="Times New Roman"/>
          <w:color w:val="000000"/>
          <w:sz w:val="26"/>
          <w:szCs w:val="26"/>
          <w:lang w:val="uk-UA" w:eastAsia="ru-RU"/>
        </w:rPr>
        <w:t xml:space="preserve"> комбінат комунальних послуг» </w:t>
      </w:r>
    </w:p>
    <w:p w14:paraId="0E2D578F" w14:textId="77777777" w:rsidR="00BF3A35" w:rsidRDefault="00BF3A35" w:rsidP="00BF3A35">
      <w:pPr>
        <w:shd w:val="clear" w:color="auto" w:fill="FFFFFF"/>
        <w:spacing w:after="0" w:line="240" w:lineRule="auto"/>
        <w:jc w:val="right"/>
        <w:rPr>
          <w:rFonts w:ascii="Times New Roman" w:eastAsia="Times New Roman" w:hAnsi="Times New Roman" w:cs="Times New Roman"/>
          <w:color w:val="000000"/>
          <w:sz w:val="26"/>
          <w:szCs w:val="26"/>
          <w:lang w:val="uk-UA" w:eastAsia="ru-RU"/>
        </w:rPr>
      </w:pPr>
      <w:proofErr w:type="spellStart"/>
      <w:r w:rsidRPr="009422A3">
        <w:rPr>
          <w:rFonts w:ascii="Times New Roman" w:eastAsia="Times New Roman" w:hAnsi="Times New Roman" w:cs="Times New Roman"/>
          <w:color w:val="000000"/>
          <w:sz w:val="26"/>
          <w:szCs w:val="26"/>
          <w:lang w:val="uk-UA" w:eastAsia="ru-RU"/>
        </w:rPr>
        <w:t>Димерської</w:t>
      </w:r>
      <w:proofErr w:type="spellEnd"/>
      <w:r w:rsidRPr="009422A3">
        <w:rPr>
          <w:rFonts w:ascii="Times New Roman" w:eastAsia="Times New Roman" w:hAnsi="Times New Roman" w:cs="Times New Roman"/>
          <w:color w:val="000000"/>
          <w:sz w:val="26"/>
          <w:szCs w:val="26"/>
          <w:lang w:val="uk-UA" w:eastAsia="ru-RU"/>
        </w:rPr>
        <w:t xml:space="preserve"> селищної ради</w:t>
      </w:r>
    </w:p>
    <w:p w14:paraId="495D4F50" w14:textId="77777777" w:rsidR="00BF3A35" w:rsidRDefault="00BF3A35" w:rsidP="00CC5FB7">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p>
    <w:p w14:paraId="203015A7" w14:textId="77777777" w:rsidR="00BF3A35" w:rsidRPr="00BF3A35" w:rsidRDefault="00BF3A35" w:rsidP="00BF3A35">
      <w:pPr>
        <w:widowControl w:val="0"/>
        <w:suppressAutoHyphens w:val="0"/>
        <w:spacing w:after="0"/>
        <w:ind w:firstLine="760"/>
        <w:jc w:val="both"/>
        <w:rPr>
          <w:rFonts w:ascii="Times New Roman" w:eastAsia="Microsoft Sans Serif" w:hAnsi="Times New Roman" w:cs="Times New Roman"/>
          <w:b/>
          <w:color w:val="000000"/>
          <w:sz w:val="28"/>
          <w:szCs w:val="28"/>
          <w:lang w:val="uk-UA" w:eastAsia="uk-UA" w:bidi="uk-UA"/>
        </w:rPr>
      </w:pPr>
    </w:p>
    <w:tbl>
      <w:tblPr>
        <w:tblpPr w:leftFromText="180" w:rightFromText="180" w:vertAnchor="text" w:horzAnchor="page" w:tblpX="784" w:tblpY="990"/>
        <w:tblOverlap w:val="never"/>
        <w:tblW w:w="10768" w:type="dxa"/>
        <w:tblLayout w:type="fixed"/>
        <w:tblCellMar>
          <w:left w:w="10" w:type="dxa"/>
          <w:right w:w="10" w:type="dxa"/>
        </w:tblCellMar>
        <w:tblLook w:val="04A0" w:firstRow="1" w:lastRow="0" w:firstColumn="1" w:lastColumn="0" w:noHBand="0" w:noVBand="1"/>
      </w:tblPr>
      <w:tblGrid>
        <w:gridCol w:w="1553"/>
        <w:gridCol w:w="1277"/>
        <w:gridCol w:w="993"/>
        <w:gridCol w:w="1065"/>
        <w:gridCol w:w="900"/>
        <w:gridCol w:w="660"/>
        <w:gridCol w:w="777"/>
        <w:gridCol w:w="850"/>
        <w:gridCol w:w="993"/>
        <w:gridCol w:w="850"/>
        <w:gridCol w:w="850"/>
      </w:tblGrid>
      <w:tr w:rsidR="00BF3A35" w:rsidRPr="00BF3A35" w14:paraId="4D7D4E80" w14:textId="77777777" w:rsidTr="00CA18B9">
        <w:trPr>
          <w:gridAfter w:val="1"/>
          <w:wAfter w:w="850" w:type="dxa"/>
          <w:trHeight w:hRule="exact" w:val="846"/>
        </w:trPr>
        <w:tc>
          <w:tcPr>
            <w:tcW w:w="1553" w:type="dxa"/>
            <w:vMerge w:val="restart"/>
            <w:tcBorders>
              <w:top w:val="single" w:sz="4" w:space="0" w:color="auto"/>
              <w:left w:val="single" w:sz="4" w:space="0" w:color="auto"/>
            </w:tcBorders>
            <w:shd w:val="clear" w:color="auto" w:fill="FFFFFF"/>
            <w:vAlign w:val="center"/>
          </w:tcPr>
          <w:p w14:paraId="6FBB6FBF" w14:textId="77777777" w:rsidR="00BF3A35" w:rsidRPr="00BF3A35" w:rsidRDefault="00BF3A35" w:rsidP="00AA3875">
            <w:pPr>
              <w:widowControl w:val="0"/>
              <w:tabs>
                <w:tab w:val="left" w:pos="808"/>
              </w:tabs>
              <w:suppressAutoHyphens w:val="0"/>
              <w:spacing w:after="0" w:line="241" w:lineRule="exact"/>
              <w:ind w:left="552" w:right="587" w:hanging="283"/>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Дата</w:t>
            </w:r>
          </w:p>
          <w:p w14:paraId="04BAE88D" w14:textId="77777777" w:rsidR="00BF3A35" w:rsidRPr="00BF3A35" w:rsidRDefault="00BF3A35" w:rsidP="00AA3875">
            <w:pPr>
              <w:widowControl w:val="0"/>
              <w:tabs>
                <w:tab w:val="left" w:pos="808"/>
              </w:tabs>
              <w:suppressAutoHyphens w:val="0"/>
              <w:spacing w:before="60" w:after="0" w:line="241" w:lineRule="exact"/>
              <w:ind w:left="-1008" w:right="58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поховання</w:t>
            </w:r>
          </w:p>
        </w:tc>
        <w:tc>
          <w:tcPr>
            <w:tcW w:w="1277" w:type="dxa"/>
            <w:vMerge w:val="restart"/>
            <w:tcBorders>
              <w:top w:val="single" w:sz="4" w:space="0" w:color="auto"/>
              <w:left w:val="single" w:sz="4" w:space="0" w:color="auto"/>
            </w:tcBorders>
            <w:shd w:val="clear" w:color="auto" w:fill="FFFFFF"/>
            <w:vAlign w:val="center"/>
          </w:tcPr>
          <w:p w14:paraId="11782DEF" w14:textId="77777777" w:rsidR="00BF3A35" w:rsidRPr="00BF3A35" w:rsidRDefault="00BF3A35" w:rsidP="00AA3875">
            <w:pPr>
              <w:widowControl w:val="0"/>
              <w:suppressAutoHyphens w:val="0"/>
              <w:spacing w:after="0" w:line="241" w:lineRule="exact"/>
              <w:ind w:left="213" w:right="268" w:hanging="81"/>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Прізвище</w:t>
            </w:r>
          </w:p>
          <w:p w14:paraId="4A86F2F4" w14:textId="77777777" w:rsidR="00BF3A35" w:rsidRPr="00BF3A35" w:rsidRDefault="00BF3A35" w:rsidP="00AA3875">
            <w:pPr>
              <w:widowControl w:val="0"/>
              <w:suppressAutoHyphens w:val="0"/>
              <w:spacing w:after="0" w:line="241" w:lineRule="exact"/>
              <w:ind w:left="213" w:right="354" w:hanging="81"/>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ім’я, по</w:t>
            </w:r>
          </w:p>
          <w:p w14:paraId="36235F45" w14:textId="77777777" w:rsidR="00BF3A35" w:rsidRPr="00BF3A35" w:rsidRDefault="00BF3A35" w:rsidP="00AA3875">
            <w:pPr>
              <w:widowControl w:val="0"/>
              <w:suppressAutoHyphens w:val="0"/>
              <w:spacing w:after="0" w:line="241" w:lineRule="exact"/>
              <w:ind w:left="127" w:right="126" w:firstLine="5"/>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батькові померлого</w:t>
            </w:r>
          </w:p>
        </w:tc>
        <w:tc>
          <w:tcPr>
            <w:tcW w:w="2058" w:type="dxa"/>
            <w:gridSpan w:val="2"/>
            <w:tcBorders>
              <w:top w:val="single" w:sz="4" w:space="0" w:color="auto"/>
              <w:left w:val="single" w:sz="4" w:space="0" w:color="auto"/>
            </w:tcBorders>
            <w:shd w:val="clear" w:color="auto" w:fill="FFFFFF"/>
            <w:vAlign w:val="center"/>
          </w:tcPr>
          <w:p w14:paraId="060AB1BD" w14:textId="77777777" w:rsidR="00BF3A35" w:rsidRPr="00BF3A35" w:rsidRDefault="00BF3A35" w:rsidP="00AA3875">
            <w:pPr>
              <w:widowControl w:val="0"/>
              <w:suppressAutoHyphens w:val="0"/>
              <w:spacing w:after="0" w:line="241" w:lineRule="exact"/>
              <w:ind w:right="-1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Дата</w:t>
            </w:r>
          </w:p>
        </w:tc>
        <w:tc>
          <w:tcPr>
            <w:tcW w:w="2337" w:type="dxa"/>
            <w:gridSpan w:val="3"/>
            <w:tcBorders>
              <w:top w:val="single" w:sz="4" w:space="0" w:color="auto"/>
              <w:left w:val="single" w:sz="4" w:space="0" w:color="auto"/>
            </w:tcBorders>
            <w:shd w:val="clear" w:color="auto" w:fill="FFFFFF"/>
            <w:vAlign w:val="center"/>
          </w:tcPr>
          <w:p w14:paraId="635140B4" w14:textId="77777777" w:rsidR="00BF3A35" w:rsidRPr="00BF3A35" w:rsidRDefault="00BF3A35" w:rsidP="00AA3875">
            <w:pPr>
              <w:widowControl w:val="0"/>
              <w:tabs>
                <w:tab w:val="left" w:pos="836"/>
                <w:tab w:val="left" w:pos="1546"/>
              </w:tabs>
              <w:suppressAutoHyphens w:val="0"/>
              <w:spacing w:after="0" w:line="241" w:lineRule="exact"/>
              <w:ind w:left="448" w:right="58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Місце поховання померлого</w:t>
            </w:r>
          </w:p>
        </w:tc>
        <w:tc>
          <w:tcPr>
            <w:tcW w:w="850" w:type="dxa"/>
            <w:tcBorders>
              <w:top w:val="single" w:sz="4" w:space="0" w:color="auto"/>
              <w:left w:val="single" w:sz="4" w:space="0" w:color="auto"/>
            </w:tcBorders>
            <w:shd w:val="clear" w:color="auto" w:fill="FFFFFF"/>
            <w:vAlign w:val="center"/>
          </w:tcPr>
          <w:p w14:paraId="3F2C1734" w14:textId="77777777" w:rsidR="00BF3A35" w:rsidRPr="00BF3A35" w:rsidRDefault="00BF3A35" w:rsidP="00AA3875">
            <w:pPr>
              <w:widowControl w:val="0"/>
              <w:tabs>
                <w:tab w:val="left" w:pos="836"/>
              </w:tabs>
              <w:suppressAutoHyphens w:val="0"/>
              <w:spacing w:after="0" w:line="241" w:lineRule="exact"/>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Причина</w:t>
            </w:r>
          </w:p>
          <w:p w14:paraId="1982E941" w14:textId="77777777" w:rsidR="00BF3A35" w:rsidRPr="00BF3A35" w:rsidRDefault="00BF3A35" w:rsidP="00AA3875">
            <w:pPr>
              <w:widowControl w:val="0"/>
              <w:tabs>
                <w:tab w:val="left" w:pos="836"/>
              </w:tabs>
              <w:suppressAutoHyphens w:val="0"/>
              <w:spacing w:before="60" w:after="0" w:line="241" w:lineRule="exact"/>
              <w:ind w:right="46"/>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смерті</w:t>
            </w:r>
          </w:p>
        </w:tc>
        <w:tc>
          <w:tcPr>
            <w:tcW w:w="1843" w:type="dxa"/>
            <w:gridSpan w:val="2"/>
            <w:tcBorders>
              <w:top w:val="single" w:sz="4" w:space="0" w:color="auto"/>
              <w:left w:val="single" w:sz="4" w:space="0" w:color="auto"/>
            </w:tcBorders>
            <w:shd w:val="clear" w:color="auto" w:fill="FFFFFF"/>
            <w:vAlign w:val="center"/>
          </w:tcPr>
          <w:p w14:paraId="4E3B2167" w14:textId="77777777" w:rsidR="00BF3A35" w:rsidRPr="00BF3A35" w:rsidRDefault="00BF3A35" w:rsidP="00AA3875">
            <w:pPr>
              <w:widowControl w:val="0"/>
              <w:tabs>
                <w:tab w:val="left" w:pos="1697"/>
              </w:tabs>
              <w:suppressAutoHyphens w:val="0"/>
              <w:spacing w:after="0" w:line="241" w:lineRule="exact"/>
              <w:ind w:left="705" w:right="124"/>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Свідоцтво про смерть</w:t>
            </w:r>
          </w:p>
        </w:tc>
      </w:tr>
      <w:tr w:rsidR="00BF3A35" w:rsidRPr="00BF3A35" w14:paraId="46BE3D7D" w14:textId="77777777" w:rsidTr="00CA18B9">
        <w:trPr>
          <w:trHeight w:hRule="exact" w:val="875"/>
        </w:trPr>
        <w:tc>
          <w:tcPr>
            <w:tcW w:w="1553" w:type="dxa"/>
            <w:vMerge/>
            <w:tcBorders>
              <w:left w:val="single" w:sz="4" w:space="0" w:color="auto"/>
            </w:tcBorders>
            <w:shd w:val="clear" w:color="auto" w:fill="FFFFFF"/>
            <w:vAlign w:val="center"/>
          </w:tcPr>
          <w:p w14:paraId="5B39556C"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1277" w:type="dxa"/>
            <w:vMerge/>
            <w:tcBorders>
              <w:left w:val="single" w:sz="4" w:space="0" w:color="auto"/>
            </w:tcBorders>
            <w:shd w:val="clear" w:color="auto" w:fill="FFFFFF"/>
            <w:vAlign w:val="center"/>
          </w:tcPr>
          <w:p w14:paraId="418EF0AB"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993" w:type="dxa"/>
            <w:tcBorders>
              <w:top w:val="single" w:sz="4" w:space="0" w:color="auto"/>
              <w:left w:val="single" w:sz="4" w:space="0" w:color="auto"/>
            </w:tcBorders>
            <w:shd w:val="clear" w:color="auto" w:fill="FFFFFF"/>
            <w:vAlign w:val="center"/>
          </w:tcPr>
          <w:p w14:paraId="23B3A132" w14:textId="77777777" w:rsidR="00BF3A35" w:rsidRPr="00BF3A35" w:rsidRDefault="00BF3A35" w:rsidP="00AA3875">
            <w:pPr>
              <w:widowControl w:val="0"/>
              <w:suppressAutoHyphens w:val="0"/>
              <w:spacing w:after="0" w:line="241" w:lineRule="exact"/>
              <w:ind w:left="45" w:right="55"/>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Народження</w:t>
            </w:r>
          </w:p>
        </w:tc>
        <w:tc>
          <w:tcPr>
            <w:tcW w:w="1065" w:type="dxa"/>
            <w:tcBorders>
              <w:top w:val="single" w:sz="4" w:space="0" w:color="auto"/>
              <w:left w:val="single" w:sz="4" w:space="0" w:color="auto"/>
            </w:tcBorders>
            <w:shd w:val="clear" w:color="auto" w:fill="FFFFFF"/>
            <w:vAlign w:val="center"/>
          </w:tcPr>
          <w:p w14:paraId="3D3BC32C" w14:textId="77777777" w:rsidR="00BF3A35" w:rsidRPr="00BF3A35" w:rsidRDefault="00BF3A35" w:rsidP="00AA3875">
            <w:pPr>
              <w:widowControl w:val="0"/>
              <w:tabs>
                <w:tab w:val="left" w:pos="836"/>
              </w:tabs>
              <w:suppressAutoHyphens w:val="0"/>
              <w:spacing w:after="0" w:line="241" w:lineRule="exact"/>
              <w:ind w:left="-494" w:right="-3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ряд</w:t>
            </w:r>
          </w:p>
        </w:tc>
        <w:tc>
          <w:tcPr>
            <w:tcW w:w="900" w:type="dxa"/>
            <w:tcBorders>
              <w:top w:val="single" w:sz="4" w:space="0" w:color="auto"/>
              <w:left w:val="single" w:sz="4" w:space="0" w:color="auto"/>
            </w:tcBorders>
            <w:shd w:val="clear" w:color="auto" w:fill="FFFFFF"/>
            <w:vAlign w:val="center"/>
          </w:tcPr>
          <w:p w14:paraId="38BB37D1" w14:textId="77777777" w:rsidR="00BF3A35" w:rsidRPr="00BF3A35" w:rsidRDefault="00BF3A35" w:rsidP="00AA3875">
            <w:pPr>
              <w:widowControl w:val="0"/>
              <w:tabs>
                <w:tab w:val="left" w:pos="836"/>
              </w:tabs>
              <w:suppressAutoHyphens w:val="0"/>
              <w:spacing w:after="0" w:line="241" w:lineRule="exact"/>
              <w:ind w:right="154"/>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Ділянка</w:t>
            </w:r>
          </w:p>
        </w:tc>
        <w:tc>
          <w:tcPr>
            <w:tcW w:w="660" w:type="dxa"/>
            <w:tcBorders>
              <w:top w:val="single" w:sz="4" w:space="0" w:color="auto"/>
              <w:left w:val="single" w:sz="4" w:space="0" w:color="auto"/>
            </w:tcBorders>
            <w:shd w:val="clear" w:color="auto" w:fill="FFFFFF"/>
            <w:vAlign w:val="center"/>
          </w:tcPr>
          <w:p w14:paraId="015915AF" w14:textId="77777777" w:rsidR="00BF3A35" w:rsidRPr="00BF3A35" w:rsidRDefault="00BF3A35" w:rsidP="00AA3875">
            <w:pPr>
              <w:widowControl w:val="0"/>
              <w:tabs>
                <w:tab w:val="left" w:pos="-26"/>
                <w:tab w:val="left" w:pos="836"/>
              </w:tabs>
              <w:suppressAutoHyphens w:val="0"/>
              <w:spacing w:after="0" w:line="241" w:lineRule="exact"/>
              <w:ind w:right="71"/>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ряд</w:t>
            </w:r>
          </w:p>
        </w:tc>
        <w:tc>
          <w:tcPr>
            <w:tcW w:w="777" w:type="dxa"/>
            <w:tcBorders>
              <w:top w:val="single" w:sz="4" w:space="0" w:color="auto"/>
              <w:left w:val="single" w:sz="4" w:space="0" w:color="auto"/>
            </w:tcBorders>
            <w:shd w:val="clear" w:color="auto" w:fill="FFFFFF"/>
            <w:vAlign w:val="center"/>
          </w:tcPr>
          <w:p w14:paraId="51A19C5C" w14:textId="77777777" w:rsidR="00BF3A35" w:rsidRPr="00BF3A35" w:rsidRDefault="00BF3A35" w:rsidP="00AA3875">
            <w:pPr>
              <w:widowControl w:val="0"/>
              <w:tabs>
                <w:tab w:val="left" w:pos="836"/>
              </w:tabs>
              <w:suppressAutoHyphens w:val="0"/>
              <w:spacing w:after="0" w:line="241" w:lineRule="exact"/>
              <w:ind w:left="140" w:right="12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місце</w:t>
            </w:r>
          </w:p>
        </w:tc>
        <w:tc>
          <w:tcPr>
            <w:tcW w:w="850" w:type="dxa"/>
            <w:tcBorders>
              <w:left w:val="single" w:sz="4" w:space="0" w:color="auto"/>
            </w:tcBorders>
            <w:shd w:val="clear" w:color="auto" w:fill="FFFFFF"/>
            <w:vAlign w:val="center"/>
          </w:tcPr>
          <w:p w14:paraId="3FF861B2"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993" w:type="dxa"/>
            <w:tcBorders>
              <w:top w:val="single" w:sz="4" w:space="0" w:color="auto"/>
              <w:left w:val="single" w:sz="4" w:space="0" w:color="auto"/>
            </w:tcBorders>
            <w:shd w:val="clear" w:color="auto" w:fill="FFFFFF"/>
            <w:vAlign w:val="bottom"/>
          </w:tcPr>
          <w:p w14:paraId="36C8BAAA" w14:textId="77777777" w:rsidR="00BF3A35" w:rsidRPr="00BF3A35" w:rsidRDefault="00BF3A35" w:rsidP="00AA3875">
            <w:pPr>
              <w:widowControl w:val="0"/>
              <w:suppressAutoHyphens w:val="0"/>
              <w:spacing w:after="0" w:line="241" w:lineRule="exact"/>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номер</w:t>
            </w:r>
          </w:p>
          <w:p w14:paraId="4DADCCCC" w14:textId="77777777" w:rsidR="00BF3A35" w:rsidRPr="00BF3A35" w:rsidRDefault="00BF3A35" w:rsidP="00AA3875">
            <w:pPr>
              <w:widowControl w:val="0"/>
              <w:tabs>
                <w:tab w:val="left" w:pos="836"/>
              </w:tabs>
              <w:suppressAutoHyphens w:val="0"/>
              <w:spacing w:after="0" w:line="241" w:lineRule="exact"/>
              <w:ind w:left="160"/>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актового</w:t>
            </w:r>
          </w:p>
          <w:p w14:paraId="1F967B10" w14:textId="77777777" w:rsidR="00BF3A35" w:rsidRPr="00BF3A35" w:rsidRDefault="00BF3A35" w:rsidP="00AA3875">
            <w:pPr>
              <w:widowControl w:val="0"/>
              <w:tabs>
                <w:tab w:val="left" w:pos="836"/>
              </w:tabs>
              <w:suppressAutoHyphens w:val="0"/>
              <w:spacing w:after="0" w:line="241" w:lineRule="exact"/>
              <w:ind w:right="74"/>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запису</w:t>
            </w:r>
          </w:p>
        </w:tc>
        <w:tc>
          <w:tcPr>
            <w:tcW w:w="850" w:type="dxa"/>
            <w:tcBorders>
              <w:top w:val="single" w:sz="4" w:space="0" w:color="auto"/>
              <w:left w:val="single" w:sz="4" w:space="0" w:color="auto"/>
            </w:tcBorders>
            <w:shd w:val="clear" w:color="auto" w:fill="FFFFFF"/>
            <w:vAlign w:val="center"/>
          </w:tcPr>
          <w:p w14:paraId="6AFBDD31" w14:textId="77777777" w:rsidR="00BF3A35" w:rsidRPr="00BF3A35" w:rsidRDefault="00BF3A35" w:rsidP="00AA3875">
            <w:pPr>
              <w:widowControl w:val="0"/>
              <w:tabs>
                <w:tab w:val="left" w:pos="836"/>
              </w:tabs>
              <w:suppressAutoHyphens w:val="0"/>
              <w:spacing w:after="60" w:line="241" w:lineRule="exact"/>
              <w:ind w:right="132"/>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ким</w:t>
            </w:r>
          </w:p>
          <w:p w14:paraId="5B618C79" w14:textId="77777777" w:rsidR="00BF3A35" w:rsidRPr="00BF3A35" w:rsidRDefault="00BF3A35" w:rsidP="00AA3875">
            <w:pPr>
              <w:widowControl w:val="0"/>
              <w:tabs>
                <w:tab w:val="left" w:pos="836"/>
              </w:tabs>
              <w:suppressAutoHyphens w:val="0"/>
              <w:spacing w:before="60" w:after="0" w:line="241" w:lineRule="exact"/>
              <w:ind w:left="-305" w:firstLine="305"/>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видано</w:t>
            </w:r>
          </w:p>
        </w:tc>
        <w:tc>
          <w:tcPr>
            <w:tcW w:w="850" w:type="dxa"/>
            <w:tcBorders>
              <w:top w:val="single" w:sz="4" w:space="0" w:color="auto"/>
              <w:left w:val="single" w:sz="4" w:space="0" w:color="auto"/>
              <w:right w:val="single" w:sz="4" w:space="0" w:color="auto"/>
            </w:tcBorders>
            <w:shd w:val="clear" w:color="auto" w:fill="FFFFFF"/>
            <w:vAlign w:val="center"/>
          </w:tcPr>
          <w:p w14:paraId="4856D88C" w14:textId="77777777" w:rsidR="00BF3A35" w:rsidRPr="00BF3A35" w:rsidRDefault="00BF3A35" w:rsidP="00AA3875">
            <w:pPr>
              <w:widowControl w:val="0"/>
              <w:tabs>
                <w:tab w:val="left" w:pos="61"/>
                <w:tab w:val="left" w:pos="836"/>
              </w:tabs>
              <w:suppressAutoHyphens w:val="0"/>
              <w:spacing w:before="60" w:after="0" w:line="241" w:lineRule="exact"/>
              <w:ind w:left="136" w:right="281"/>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noProof/>
                <w:color w:val="000000"/>
                <w:sz w:val="20"/>
                <w:szCs w:val="20"/>
                <w:lang w:val="uk-UA" w:eastAsia="uk-UA" w:bidi="uk-UA"/>
              </w:rPr>
              <mc:AlternateContent>
                <mc:Choice Requires="wps">
                  <w:drawing>
                    <wp:anchor distT="0" distB="0" distL="114300" distR="114300" simplePos="0" relativeHeight="251665408" behindDoc="0" locked="0" layoutInCell="1" allowOverlap="1" wp14:anchorId="79CF47C2" wp14:editId="2000C717">
                      <wp:simplePos x="0" y="0"/>
                      <wp:positionH relativeFrom="column">
                        <wp:posOffset>525780</wp:posOffset>
                      </wp:positionH>
                      <wp:positionV relativeFrom="paragraph">
                        <wp:posOffset>-725805</wp:posOffset>
                      </wp:positionV>
                      <wp:extent cx="0" cy="714375"/>
                      <wp:effectExtent l="0" t="0" r="38100" b="2857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7143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F88158" id="Прямая соединительная линия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pt,-57.15pt" to="41.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" strokecolor="windowText" strokeweight=".5pt">
                      <v:stroke joinstyle="miter"/>
                    </v:line>
                  </w:pict>
                </mc:Fallback>
              </mc:AlternateContent>
            </w:r>
            <w:r w:rsidRPr="00BF3A35">
              <w:rPr>
                <w:rFonts w:ascii="Times New Roman" w:eastAsia="Microsoft Sans Serif" w:hAnsi="Times New Roman" w:cs="Times New Roman"/>
                <w:color w:val="000000"/>
                <w:sz w:val="20"/>
                <w:szCs w:val="20"/>
                <w:lang w:val="uk-UA" w:eastAsia="uk-UA" w:bidi="uk-UA"/>
              </w:rPr>
              <w:t>Дата</w:t>
            </w:r>
          </w:p>
        </w:tc>
      </w:tr>
      <w:tr w:rsidR="00BF3A35" w:rsidRPr="00BF3A35" w14:paraId="543E70E2" w14:textId="77777777" w:rsidTr="00CA18B9">
        <w:trPr>
          <w:trHeight w:hRule="exact" w:val="263"/>
        </w:trPr>
        <w:tc>
          <w:tcPr>
            <w:tcW w:w="1553" w:type="dxa"/>
            <w:tcBorders>
              <w:top w:val="single" w:sz="4" w:space="0" w:color="auto"/>
              <w:left w:val="single" w:sz="4" w:space="0" w:color="auto"/>
            </w:tcBorders>
            <w:shd w:val="clear" w:color="auto" w:fill="FFFFFF"/>
            <w:vAlign w:val="bottom"/>
          </w:tcPr>
          <w:p w14:paraId="0B49BAF5"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1</w:t>
            </w:r>
          </w:p>
        </w:tc>
        <w:tc>
          <w:tcPr>
            <w:tcW w:w="1277" w:type="dxa"/>
            <w:tcBorders>
              <w:top w:val="single" w:sz="4" w:space="0" w:color="auto"/>
              <w:left w:val="single" w:sz="4" w:space="0" w:color="auto"/>
            </w:tcBorders>
            <w:shd w:val="clear" w:color="auto" w:fill="FFFFFF"/>
            <w:vAlign w:val="bottom"/>
          </w:tcPr>
          <w:p w14:paraId="2695F49D" w14:textId="77777777" w:rsidR="00BF3A35" w:rsidRPr="00BF3A35" w:rsidRDefault="00BF3A35" w:rsidP="00AA3875">
            <w:pPr>
              <w:widowControl w:val="0"/>
              <w:tabs>
                <w:tab w:val="left" w:pos="836"/>
              </w:tabs>
              <w:suppressAutoHyphens w:val="0"/>
              <w:spacing w:after="0" w:line="241" w:lineRule="exact"/>
              <w:ind w:right="126"/>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2</w:t>
            </w:r>
          </w:p>
        </w:tc>
        <w:tc>
          <w:tcPr>
            <w:tcW w:w="993" w:type="dxa"/>
            <w:tcBorders>
              <w:top w:val="single" w:sz="4" w:space="0" w:color="auto"/>
              <w:left w:val="single" w:sz="4" w:space="0" w:color="auto"/>
            </w:tcBorders>
            <w:shd w:val="clear" w:color="auto" w:fill="FFFFFF"/>
            <w:vAlign w:val="center"/>
          </w:tcPr>
          <w:p w14:paraId="61D5F9EF" w14:textId="77777777" w:rsidR="00BF3A35" w:rsidRPr="00BF3A35" w:rsidRDefault="00BF3A35" w:rsidP="00AA3875">
            <w:pPr>
              <w:widowControl w:val="0"/>
              <w:tabs>
                <w:tab w:val="left" w:pos="836"/>
              </w:tabs>
              <w:suppressAutoHyphens w:val="0"/>
              <w:spacing w:after="0" w:line="241" w:lineRule="exact"/>
              <w:ind w:right="139"/>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3</w:t>
            </w:r>
          </w:p>
        </w:tc>
        <w:tc>
          <w:tcPr>
            <w:tcW w:w="1065" w:type="dxa"/>
            <w:tcBorders>
              <w:top w:val="single" w:sz="4" w:space="0" w:color="auto"/>
              <w:left w:val="single" w:sz="4" w:space="0" w:color="auto"/>
            </w:tcBorders>
            <w:shd w:val="clear" w:color="auto" w:fill="FFFFFF"/>
            <w:vAlign w:val="center"/>
          </w:tcPr>
          <w:p w14:paraId="68E229ED" w14:textId="77777777" w:rsidR="00BF3A35" w:rsidRPr="00BF3A35" w:rsidRDefault="00BF3A35" w:rsidP="00AA3875">
            <w:pPr>
              <w:widowControl w:val="0"/>
              <w:tabs>
                <w:tab w:val="left" w:pos="836"/>
              </w:tabs>
              <w:suppressAutoHyphens w:val="0"/>
              <w:spacing w:after="0" w:line="241" w:lineRule="exact"/>
              <w:ind w:right="212"/>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4</w:t>
            </w:r>
          </w:p>
        </w:tc>
        <w:tc>
          <w:tcPr>
            <w:tcW w:w="900" w:type="dxa"/>
            <w:tcBorders>
              <w:top w:val="single" w:sz="4" w:space="0" w:color="auto"/>
              <w:left w:val="single" w:sz="4" w:space="0" w:color="auto"/>
            </w:tcBorders>
            <w:shd w:val="clear" w:color="auto" w:fill="FFFFFF"/>
            <w:vAlign w:val="center"/>
          </w:tcPr>
          <w:p w14:paraId="476F5CB6" w14:textId="77777777" w:rsidR="00BF3A35" w:rsidRPr="00BF3A35" w:rsidRDefault="00BF3A35" w:rsidP="00AA3875">
            <w:pPr>
              <w:widowControl w:val="0"/>
              <w:tabs>
                <w:tab w:val="left" w:pos="298"/>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5</w:t>
            </w:r>
          </w:p>
        </w:tc>
        <w:tc>
          <w:tcPr>
            <w:tcW w:w="660" w:type="dxa"/>
            <w:tcBorders>
              <w:top w:val="single" w:sz="4" w:space="0" w:color="auto"/>
              <w:left w:val="single" w:sz="4" w:space="0" w:color="auto"/>
            </w:tcBorders>
            <w:shd w:val="clear" w:color="auto" w:fill="FFFFFF"/>
            <w:vAlign w:val="bottom"/>
          </w:tcPr>
          <w:p w14:paraId="16449660" w14:textId="77777777" w:rsidR="00BF3A35" w:rsidRPr="00BF3A35" w:rsidRDefault="00BF3A35" w:rsidP="00AA3875">
            <w:pPr>
              <w:widowControl w:val="0"/>
              <w:tabs>
                <w:tab w:val="left" w:pos="836"/>
              </w:tabs>
              <w:suppressAutoHyphens w:val="0"/>
              <w:spacing w:after="0" w:line="241" w:lineRule="exact"/>
              <w:ind w:left="220" w:right="587"/>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6</w:t>
            </w:r>
          </w:p>
        </w:tc>
        <w:tc>
          <w:tcPr>
            <w:tcW w:w="777" w:type="dxa"/>
            <w:tcBorders>
              <w:top w:val="single" w:sz="4" w:space="0" w:color="auto"/>
              <w:left w:val="single" w:sz="4" w:space="0" w:color="auto"/>
            </w:tcBorders>
            <w:shd w:val="clear" w:color="auto" w:fill="FFFFFF"/>
            <w:vAlign w:val="center"/>
          </w:tcPr>
          <w:p w14:paraId="604995B3" w14:textId="77777777" w:rsidR="00BF3A35" w:rsidRPr="00BF3A35" w:rsidRDefault="00BF3A35" w:rsidP="00AA3875">
            <w:pPr>
              <w:widowControl w:val="0"/>
              <w:tabs>
                <w:tab w:val="left" w:pos="836"/>
              </w:tabs>
              <w:suppressAutoHyphens w:val="0"/>
              <w:spacing w:after="0" w:line="241" w:lineRule="exact"/>
              <w:ind w:right="269"/>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7</w:t>
            </w:r>
          </w:p>
        </w:tc>
        <w:tc>
          <w:tcPr>
            <w:tcW w:w="850" w:type="dxa"/>
            <w:tcBorders>
              <w:top w:val="single" w:sz="4" w:space="0" w:color="auto"/>
              <w:left w:val="single" w:sz="4" w:space="0" w:color="auto"/>
            </w:tcBorders>
            <w:shd w:val="clear" w:color="auto" w:fill="FFFFFF"/>
            <w:vAlign w:val="bottom"/>
          </w:tcPr>
          <w:p w14:paraId="0200D00B" w14:textId="77777777" w:rsidR="00BF3A35" w:rsidRPr="00BF3A35" w:rsidRDefault="00BF3A35" w:rsidP="00AA3875">
            <w:pPr>
              <w:widowControl w:val="0"/>
              <w:tabs>
                <w:tab w:val="left" w:pos="836"/>
              </w:tabs>
              <w:suppressAutoHyphens w:val="0"/>
              <w:spacing w:after="0" w:line="241" w:lineRule="exact"/>
              <w:ind w:right="273"/>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8</w:t>
            </w:r>
          </w:p>
        </w:tc>
        <w:tc>
          <w:tcPr>
            <w:tcW w:w="993" w:type="dxa"/>
            <w:tcBorders>
              <w:top w:val="single" w:sz="4" w:space="0" w:color="auto"/>
              <w:left w:val="single" w:sz="4" w:space="0" w:color="auto"/>
            </w:tcBorders>
            <w:shd w:val="clear" w:color="auto" w:fill="FFFFFF"/>
            <w:vAlign w:val="center"/>
          </w:tcPr>
          <w:p w14:paraId="7439EB91" w14:textId="77777777" w:rsidR="00BF3A35" w:rsidRPr="00BF3A35" w:rsidRDefault="00BF3A35" w:rsidP="00AA3875">
            <w:pPr>
              <w:widowControl w:val="0"/>
              <w:tabs>
                <w:tab w:val="left" w:pos="836"/>
              </w:tabs>
              <w:suppressAutoHyphens w:val="0"/>
              <w:spacing w:after="0" w:line="241" w:lineRule="exact"/>
              <w:ind w:right="271"/>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9</w:t>
            </w:r>
          </w:p>
        </w:tc>
        <w:tc>
          <w:tcPr>
            <w:tcW w:w="850" w:type="dxa"/>
            <w:tcBorders>
              <w:top w:val="single" w:sz="4" w:space="0" w:color="auto"/>
              <w:left w:val="single" w:sz="4" w:space="0" w:color="auto"/>
            </w:tcBorders>
            <w:shd w:val="clear" w:color="auto" w:fill="FFFFFF"/>
            <w:vAlign w:val="bottom"/>
          </w:tcPr>
          <w:p w14:paraId="6D0F1502" w14:textId="77777777" w:rsidR="00BF3A35" w:rsidRPr="00BF3A35" w:rsidRDefault="00BF3A35" w:rsidP="00AA3875">
            <w:pPr>
              <w:widowControl w:val="0"/>
              <w:tabs>
                <w:tab w:val="left" w:pos="103"/>
                <w:tab w:val="left" w:pos="836"/>
              </w:tabs>
              <w:suppressAutoHyphens w:val="0"/>
              <w:spacing w:after="0" w:line="241" w:lineRule="exact"/>
              <w:ind w:right="276"/>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1</w:t>
            </w:r>
            <w:r w:rsidRPr="00BF3A35">
              <w:rPr>
                <w:rFonts w:ascii="Times New Roman" w:eastAsia="Microsoft Sans Serif" w:hAnsi="Times New Roman" w:cs="Times New Roman"/>
                <w:color w:val="000000"/>
                <w:sz w:val="20"/>
                <w:szCs w:val="20"/>
                <w:lang w:val="en-US" w:eastAsia="uk-UA" w:bidi="uk-UA"/>
              </w:rPr>
              <w:t>0</w:t>
            </w:r>
          </w:p>
        </w:tc>
        <w:tc>
          <w:tcPr>
            <w:tcW w:w="850" w:type="dxa"/>
            <w:tcBorders>
              <w:top w:val="single" w:sz="4" w:space="0" w:color="auto"/>
              <w:left w:val="single" w:sz="4" w:space="0" w:color="auto"/>
              <w:right w:val="single" w:sz="4" w:space="0" w:color="auto"/>
            </w:tcBorders>
            <w:shd w:val="clear" w:color="auto" w:fill="FFFFFF"/>
            <w:vAlign w:val="bottom"/>
          </w:tcPr>
          <w:p w14:paraId="76A5DDE4" w14:textId="77777777" w:rsidR="00BF3A35" w:rsidRPr="00BF3A35" w:rsidRDefault="00BF3A35" w:rsidP="00AA3875">
            <w:pPr>
              <w:widowControl w:val="0"/>
              <w:tabs>
                <w:tab w:val="left" w:pos="836"/>
              </w:tabs>
              <w:suppressAutoHyphens w:val="0"/>
              <w:spacing w:after="0" w:line="241" w:lineRule="exact"/>
              <w:ind w:right="281"/>
              <w:jc w:val="center"/>
              <w:rPr>
                <w:rFonts w:ascii="Times New Roman" w:eastAsia="Microsoft Sans Serif" w:hAnsi="Times New Roman" w:cs="Times New Roman"/>
                <w:color w:val="000000"/>
                <w:sz w:val="20"/>
                <w:szCs w:val="20"/>
                <w:lang w:val="uk-UA" w:eastAsia="uk-UA" w:bidi="uk-UA"/>
              </w:rPr>
            </w:pPr>
            <w:r w:rsidRPr="00BF3A35">
              <w:rPr>
                <w:rFonts w:ascii="Times New Roman" w:eastAsia="Microsoft Sans Serif" w:hAnsi="Times New Roman" w:cs="Times New Roman"/>
                <w:color w:val="000000"/>
                <w:sz w:val="20"/>
                <w:szCs w:val="20"/>
                <w:lang w:val="uk-UA" w:eastAsia="uk-UA" w:bidi="uk-UA"/>
              </w:rPr>
              <w:t>11</w:t>
            </w:r>
          </w:p>
        </w:tc>
      </w:tr>
      <w:tr w:rsidR="00BF3A35" w:rsidRPr="00BF3A35" w14:paraId="3CF5D89B" w14:textId="77777777" w:rsidTr="00CA18B9">
        <w:trPr>
          <w:trHeight w:hRule="exact" w:val="277"/>
        </w:trPr>
        <w:tc>
          <w:tcPr>
            <w:tcW w:w="1553" w:type="dxa"/>
            <w:tcBorders>
              <w:top w:val="single" w:sz="4" w:space="0" w:color="auto"/>
              <w:left w:val="single" w:sz="4" w:space="0" w:color="auto"/>
              <w:bottom w:val="single" w:sz="4" w:space="0" w:color="auto"/>
            </w:tcBorders>
            <w:shd w:val="clear" w:color="auto" w:fill="FFFFFF"/>
          </w:tcPr>
          <w:p w14:paraId="7A7D6E15"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1277" w:type="dxa"/>
            <w:tcBorders>
              <w:top w:val="single" w:sz="4" w:space="0" w:color="auto"/>
              <w:left w:val="single" w:sz="4" w:space="0" w:color="auto"/>
              <w:bottom w:val="single" w:sz="4" w:space="0" w:color="auto"/>
            </w:tcBorders>
            <w:shd w:val="clear" w:color="auto" w:fill="FFFFFF"/>
          </w:tcPr>
          <w:p w14:paraId="38F50F9E"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993" w:type="dxa"/>
            <w:tcBorders>
              <w:top w:val="single" w:sz="4" w:space="0" w:color="auto"/>
              <w:left w:val="single" w:sz="4" w:space="0" w:color="auto"/>
              <w:bottom w:val="single" w:sz="4" w:space="0" w:color="auto"/>
            </w:tcBorders>
            <w:shd w:val="clear" w:color="auto" w:fill="FFFFFF"/>
          </w:tcPr>
          <w:p w14:paraId="2C650122"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1065" w:type="dxa"/>
            <w:tcBorders>
              <w:top w:val="single" w:sz="4" w:space="0" w:color="auto"/>
              <w:left w:val="single" w:sz="4" w:space="0" w:color="auto"/>
              <w:bottom w:val="single" w:sz="4" w:space="0" w:color="auto"/>
            </w:tcBorders>
            <w:shd w:val="clear" w:color="auto" w:fill="FFFFFF"/>
          </w:tcPr>
          <w:p w14:paraId="39E93BEF"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900" w:type="dxa"/>
            <w:tcBorders>
              <w:top w:val="single" w:sz="4" w:space="0" w:color="auto"/>
              <w:left w:val="single" w:sz="4" w:space="0" w:color="auto"/>
              <w:bottom w:val="single" w:sz="4" w:space="0" w:color="auto"/>
            </w:tcBorders>
            <w:shd w:val="clear" w:color="auto" w:fill="FFFFFF"/>
          </w:tcPr>
          <w:p w14:paraId="43AD1DB6"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660" w:type="dxa"/>
            <w:tcBorders>
              <w:top w:val="single" w:sz="4" w:space="0" w:color="auto"/>
              <w:left w:val="single" w:sz="4" w:space="0" w:color="auto"/>
              <w:bottom w:val="single" w:sz="4" w:space="0" w:color="auto"/>
            </w:tcBorders>
            <w:shd w:val="clear" w:color="auto" w:fill="FFFFFF"/>
          </w:tcPr>
          <w:p w14:paraId="63599972"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777" w:type="dxa"/>
            <w:tcBorders>
              <w:top w:val="single" w:sz="4" w:space="0" w:color="auto"/>
              <w:left w:val="single" w:sz="4" w:space="0" w:color="auto"/>
              <w:bottom w:val="single" w:sz="4" w:space="0" w:color="auto"/>
            </w:tcBorders>
            <w:shd w:val="clear" w:color="auto" w:fill="FFFFFF"/>
          </w:tcPr>
          <w:p w14:paraId="7F608B71"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850" w:type="dxa"/>
            <w:tcBorders>
              <w:top w:val="single" w:sz="4" w:space="0" w:color="auto"/>
              <w:left w:val="single" w:sz="4" w:space="0" w:color="auto"/>
              <w:bottom w:val="single" w:sz="4" w:space="0" w:color="auto"/>
            </w:tcBorders>
            <w:shd w:val="clear" w:color="auto" w:fill="FFFFFF"/>
          </w:tcPr>
          <w:p w14:paraId="35D276DF"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993" w:type="dxa"/>
            <w:tcBorders>
              <w:top w:val="single" w:sz="4" w:space="0" w:color="auto"/>
              <w:left w:val="single" w:sz="4" w:space="0" w:color="auto"/>
              <w:bottom w:val="single" w:sz="4" w:space="0" w:color="auto"/>
            </w:tcBorders>
            <w:shd w:val="clear" w:color="auto" w:fill="FFFFFF"/>
          </w:tcPr>
          <w:p w14:paraId="6627168F"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850" w:type="dxa"/>
            <w:tcBorders>
              <w:top w:val="single" w:sz="4" w:space="0" w:color="auto"/>
              <w:left w:val="single" w:sz="4" w:space="0" w:color="auto"/>
              <w:bottom w:val="single" w:sz="4" w:space="0" w:color="auto"/>
            </w:tcBorders>
            <w:shd w:val="clear" w:color="auto" w:fill="FFFFFF"/>
          </w:tcPr>
          <w:p w14:paraId="04996C15"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CD405F9" w14:textId="77777777" w:rsidR="00BF3A35" w:rsidRPr="00BF3A35" w:rsidRDefault="00BF3A35" w:rsidP="00AA3875">
            <w:pPr>
              <w:widowControl w:val="0"/>
              <w:tabs>
                <w:tab w:val="left" w:pos="836"/>
              </w:tabs>
              <w:suppressAutoHyphens w:val="0"/>
              <w:spacing w:after="0" w:line="241" w:lineRule="exact"/>
              <w:ind w:right="587"/>
              <w:jc w:val="center"/>
              <w:rPr>
                <w:rFonts w:ascii="Times New Roman" w:eastAsia="Microsoft Sans Serif" w:hAnsi="Times New Roman" w:cs="Times New Roman"/>
                <w:color w:val="000000"/>
                <w:sz w:val="20"/>
                <w:szCs w:val="20"/>
                <w:lang w:val="uk-UA" w:eastAsia="uk-UA" w:bidi="uk-UA"/>
              </w:rPr>
            </w:pPr>
          </w:p>
        </w:tc>
      </w:tr>
    </w:tbl>
    <w:p w14:paraId="3E838029" w14:textId="3118D1E7" w:rsidR="00BF3A35" w:rsidRPr="00BF3A35" w:rsidRDefault="00BF3A35" w:rsidP="00AA3875">
      <w:pPr>
        <w:widowControl w:val="0"/>
        <w:suppressAutoHyphens w:val="0"/>
        <w:spacing w:after="0"/>
        <w:ind w:firstLine="708"/>
        <w:jc w:val="center"/>
        <w:rPr>
          <w:rFonts w:ascii="Times New Roman" w:eastAsia="Times New Roman" w:hAnsi="Times New Roman" w:cs="Times New Roman"/>
          <w:b/>
          <w:sz w:val="28"/>
          <w:szCs w:val="28"/>
          <w:lang w:val="uk-UA" w:eastAsia="en-US"/>
        </w:rPr>
      </w:pPr>
      <w:r w:rsidRPr="00BF3A35">
        <w:rPr>
          <w:rFonts w:ascii="Times New Roman" w:eastAsia="Times New Roman" w:hAnsi="Times New Roman" w:cs="Times New Roman"/>
          <w:b/>
          <w:sz w:val="28"/>
          <w:szCs w:val="28"/>
          <w:lang w:val="uk-UA" w:eastAsia="en-US"/>
        </w:rPr>
        <w:t>КНИГА РЕЄСТРАЦІЇ</w:t>
      </w:r>
    </w:p>
    <w:p w14:paraId="55D8742B" w14:textId="77777777" w:rsidR="00BF3A35" w:rsidRPr="00BF3A35" w:rsidRDefault="00BF3A35" w:rsidP="00AA3875">
      <w:pPr>
        <w:widowControl w:val="0"/>
        <w:suppressAutoHyphens w:val="0"/>
        <w:spacing w:after="0"/>
        <w:ind w:firstLine="708"/>
        <w:jc w:val="center"/>
        <w:rPr>
          <w:rFonts w:ascii="Times New Roman" w:eastAsia="Times New Roman" w:hAnsi="Times New Roman" w:cs="Times New Roman"/>
          <w:b/>
          <w:sz w:val="28"/>
          <w:szCs w:val="28"/>
          <w:lang w:val="uk-UA" w:eastAsia="en-US"/>
        </w:rPr>
      </w:pPr>
      <w:r w:rsidRPr="00BF3A35">
        <w:rPr>
          <w:rFonts w:ascii="Times New Roman" w:eastAsia="Times New Roman" w:hAnsi="Times New Roman" w:cs="Times New Roman"/>
          <w:b/>
          <w:noProof/>
          <w:sz w:val="28"/>
          <w:szCs w:val="28"/>
          <w:lang w:val="uk-UA" w:eastAsia="en-US"/>
        </w:rPr>
        <mc:AlternateContent>
          <mc:Choice Requires="wps">
            <w:drawing>
              <wp:anchor distT="0" distB="0" distL="114300" distR="114300" simplePos="0" relativeHeight="251664384" behindDoc="0" locked="0" layoutInCell="1" allowOverlap="1" wp14:anchorId="58E284E9" wp14:editId="0511CA65">
                <wp:simplePos x="0" y="0"/>
                <wp:positionH relativeFrom="column">
                  <wp:posOffset>5701665</wp:posOffset>
                </wp:positionH>
                <wp:positionV relativeFrom="paragraph">
                  <wp:posOffset>393064</wp:posOffset>
                </wp:positionV>
                <wp:extent cx="561975"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561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801598" id="Прямая соединительная линия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95pt,30.95pt" to="493.2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" strokecolor="windowText" strokeweight=".5pt">
                <v:stroke joinstyle="miter"/>
              </v:line>
            </w:pict>
          </mc:Fallback>
        </mc:AlternateContent>
      </w:r>
      <w:r w:rsidRPr="00BF3A35">
        <w:rPr>
          <w:rFonts w:ascii="Times New Roman" w:eastAsia="Times New Roman" w:hAnsi="Times New Roman" w:cs="Times New Roman"/>
          <w:b/>
          <w:sz w:val="28"/>
          <w:szCs w:val="28"/>
          <w:lang w:val="uk-UA" w:eastAsia="en-US"/>
        </w:rPr>
        <w:t>поховань та перепоховань померлих громадян</w:t>
      </w:r>
    </w:p>
    <w:p w14:paraId="6BED7634" w14:textId="77777777" w:rsidR="00BF3A35" w:rsidRPr="00BF3A35" w:rsidRDefault="00BF3A35" w:rsidP="00AA3875">
      <w:pPr>
        <w:framePr w:w="10843" w:wrap="notBeside" w:vAnchor="text" w:hAnchor="text" w:xAlign="center" w:y="1"/>
        <w:widowControl w:val="0"/>
        <w:suppressAutoHyphens w:val="0"/>
        <w:spacing w:after="0" w:line="240" w:lineRule="auto"/>
        <w:jc w:val="center"/>
        <w:rPr>
          <w:rFonts w:ascii="Microsoft Sans Serif" w:eastAsia="Microsoft Sans Serif" w:hAnsi="Microsoft Sans Serif" w:cs="Microsoft Sans Serif"/>
          <w:color w:val="000000"/>
          <w:sz w:val="2"/>
          <w:szCs w:val="2"/>
          <w:lang w:eastAsia="uk-UA" w:bidi="uk-UA"/>
        </w:rPr>
      </w:pPr>
    </w:p>
    <w:tbl>
      <w:tblPr>
        <w:tblOverlap w:val="never"/>
        <w:tblW w:w="10768" w:type="dxa"/>
        <w:jc w:val="center"/>
        <w:tblLayout w:type="fixed"/>
        <w:tblCellMar>
          <w:left w:w="10" w:type="dxa"/>
          <w:right w:w="10" w:type="dxa"/>
        </w:tblCellMar>
        <w:tblLook w:val="04A0" w:firstRow="1" w:lastRow="0" w:firstColumn="1" w:lastColumn="0" w:noHBand="0" w:noVBand="1"/>
      </w:tblPr>
      <w:tblGrid>
        <w:gridCol w:w="1271"/>
        <w:gridCol w:w="2909"/>
        <w:gridCol w:w="2333"/>
        <w:gridCol w:w="1613"/>
        <w:gridCol w:w="1076"/>
        <w:gridCol w:w="1566"/>
      </w:tblGrid>
      <w:tr w:rsidR="00BF3A35" w:rsidRPr="00BF3A35" w14:paraId="562F388A" w14:textId="77777777" w:rsidTr="00CA18B9">
        <w:trPr>
          <w:trHeight w:hRule="exact" w:val="857"/>
          <w:jc w:val="center"/>
        </w:trPr>
        <w:tc>
          <w:tcPr>
            <w:tcW w:w="1271" w:type="dxa"/>
            <w:vMerge w:val="restart"/>
            <w:tcBorders>
              <w:top w:val="single" w:sz="4" w:space="0" w:color="auto"/>
              <w:left w:val="single" w:sz="4" w:space="0" w:color="auto"/>
            </w:tcBorders>
            <w:shd w:val="clear" w:color="auto" w:fill="FFFFFF"/>
            <w:vAlign w:val="center"/>
          </w:tcPr>
          <w:p w14:paraId="0FDC87E7" w14:textId="77777777" w:rsidR="00BF3A35" w:rsidRPr="00BF3A35" w:rsidRDefault="00BF3A35" w:rsidP="00AA3875">
            <w:pPr>
              <w:framePr w:w="10836" w:wrap="notBeside" w:vAnchor="text" w:hAnchor="page" w:x="826" w:y="2919"/>
              <w:widowControl w:val="0"/>
              <w:suppressAutoHyphens w:val="0"/>
              <w:spacing w:after="0" w:line="241"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Прізвище особи, яка зобов'язалася поховати померлого</w:t>
            </w:r>
          </w:p>
        </w:tc>
        <w:tc>
          <w:tcPr>
            <w:tcW w:w="2909" w:type="dxa"/>
            <w:vMerge w:val="restart"/>
            <w:tcBorders>
              <w:top w:val="single" w:sz="4" w:space="0" w:color="auto"/>
              <w:left w:val="single" w:sz="4" w:space="0" w:color="auto"/>
            </w:tcBorders>
            <w:shd w:val="clear" w:color="auto" w:fill="FFFFFF"/>
            <w:vAlign w:val="center"/>
          </w:tcPr>
          <w:p w14:paraId="1A5668AF" w14:textId="77777777" w:rsidR="00BF3A35" w:rsidRPr="00BF3A35" w:rsidRDefault="00BF3A35" w:rsidP="00AA3875">
            <w:pPr>
              <w:framePr w:w="10836" w:wrap="notBeside" w:vAnchor="text" w:hAnchor="page" w:x="826" w:y="2919"/>
              <w:widowControl w:val="0"/>
              <w:suppressAutoHyphens w:val="0"/>
              <w:spacing w:after="0" w:line="241"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Адреса та номер телефону особи, яка зобов'язалася поховати померлого</w:t>
            </w:r>
          </w:p>
        </w:tc>
        <w:tc>
          <w:tcPr>
            <w:tcW w:w="2333" w:type="dxa"/>
            <w:vMerge w:val="restart"/>
            <w:tcBorders>
              <w:top w:val="single" w:sz="4" w:space="0" w:color="auto"/>
              <w:left w:val="single" w:sz="4" w:space="0" w:color="auto"/>
            </w:tcBorders>
            <w:shd w:val="clear" w:color="auto" w:fill="FFFFFF"/>
            <w:vAlign w:val="center"/>
          </w:tcPr>
          <w:p w14:paraId="7FFACB26" w14:textId="77777777" w:rsidR="00BF3A35" w:rsidRPr="00BF3A35" w:rsidRDefault="00BF3A35" w:rsidP="00AA3875">
            <w:pPr>
              <w:framePr w:w="10836" w:wrap="notBeside" w:vAnchor="text" w:hAnchor="page" w:x="826" w:y="2919"/>
              <w:widowControl w:val="0"/>
              <w:suppressAutoHyphens w:val="0"/>
              <w:spacing w:after="0" w:line="241"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Прізвище користувача місця поховання, родинного поховання</w:t>
            </w:r>
          </w:p>
        </w:tc>
        <w:tc>
          <w:tcPr>
            <w:tcW w:w="2689" w:type="dxa"/>
            <w:gridSpan w:val="2"/>
            <w:tcBorders>
              <w:top w:val="single" w:sz="4" w:space="0" w:color="auto"/>
              <w:left w:val="single" w:sz="4" w:space="0" w:color="auto"/>
            </w:tcBorders>
            <w:shd w:val="clear" w:color="auto" w:fill="FFFFFF"/>
            <w:vAlign w:val="center"/>
          </w:tcPr>
          <w:p w14:paraId="53507F3E" w14:textId="77777777" w:rsidR="00BF3A35" w:rsidRPr="00BF3A35" w:rsidRDefault="00BF3A35" w:rsidP="00AA3875">
            <w:pPr>
              <w:framePr w:w="10836" w:wrap="notBeside" w:vAnchor="text" w:hAnchor="page" w:x="826" w:y="2919"/>
              <w:widowControl w:val="0"/>
              <w:suppressAutoHyphens w:val="0"/>
              <w:spacing w:after="0" w:line="200" w:lineRule="exact"/>
              <w:ind w:left="280"/>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Свідоцтво про поховання</w:t>
            </w:r>
          </w:p>
        </w:tc>
        <w:tc>
          <w:tcPr>
            <w:tcW w:w="1566" w:type="dxa"/>
            <w:vMerge w:val="restart"/>
            <w:tcBorders>
              <w:top w:val="single" w:sz="4" w:space="0" w:color="auto"/>
              <w:left w:val="single" w:sz="4" w:space="0" w:color="auto"/>
              <w:right w:val="single" w:sz="4" w:space="0" w:color="auto"/>
            </w:tcBorders>
            <w:shd w:val="clear" w:color="auto" w:fill="FFFFFF"/>
            <w:vAlign w:val="center"/>
          </w:tcPr>
          <w:p w14:paraId="522E52E7" w14:textId="77777777" w:rsidR="00BF3A35" w:rsidRPr="00BF3A35" w:rsidRDefault="00BF3A35" w:rsidP="00AA3875">
            <w:pPr>
              <w:framePr w:w="10836" w:wrap="notBeside" w:vAnchor="text" w:hAnchor="page" w:x="826" w:y="2919"/>
              <w:widowControl w:val="0"/>
              <w:suppressAutoHyphens w:val="0"/>
              <w:spacing w:after="0" w:line="241"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Адреса та номер телефону користувача місця поховання, родинного поховання</w:t>
            </w:r>
          </w:p>
        </w:tc>
      </w:tr>
      <w:tr w:rsidR="00BF3A35" w:rsidRPr="00BF3A35" w14:paraId="70D50983" w14:textId="77777777" w:rsidTr="00CA18B9">
        <w:trPr>
          <w:trHeight w:hRule="exact" w:val="770"/>
          <w:jc w:val="center"/>
        </w:trPr>
        <w:tc>
          <w:tcPr>
            <w:tcW w:w="1271" w:type="dxa"/>
            <w:vMerge/>
            <w:tcBorders>
              <w:left w:val="single" w:sz="4" w:space="0" w:color="auto"/>
            </w:tcBorders>
            <w:shd w:val="clear" w:color="auto" w:fill="FFFFFF"/>
            <w:vAlign w:val="center"/>
          </w:tcPr>
          <w:p w14:paraId="6C98F10E"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24"/>
                <w:szCs w:val="24"/>
                <w:lang w:val="uk-UA" w:eastAsia="uk-UA" w:bidi="uk-UA"/>
              </w:rPr>
            </w:pPr>
          </w:p>
        </w:tc>
        <w:tc>
          <w:tcPr>
            <w:tcW w:w="2909" w:type="dxa"/>
            <w:vMerge/>
            <w:tcBorders>
              <w:left w:val="single" w:sz="4" w:space="0" w:color="auto"/>
            </w:tcBorders>
            <w:shd w:val="clear" w:color="auto" w:fill="FFFFFF"/>
            <w:vAlign w:val="center"/>
          </w:tcPr>
          <w:p w14:paraId="426487A5"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24"/>
                <w:szCs w:val="24"/>
                <w:lang w:val="uk-UA" w:eastAsia="uk-UA" w:bidi="uk-UA"/>
              </w:rPr>
            </w:pPr>
          </w:p>
        </w:tc>
        <w:tc>
          <w:tcPr>
            <w:tcW w:w="2333" w:type="dxa"/>
            <w:vMerge/>
            <w:tcBorders>
              <w:left w:val="single" w:sz="4" w:space="0" w:color="auto"/>
            </w:tcBorders>
            <w:shd w:val="clear" w:color="auto" w:fill="FFFFFF"/>
            <w:vAlign w:val="center"/>
          </w:tcPr>
          <w:p w14:paraId="25B48B9A"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24"/>
                <w:szCs w:val="24"/>
                <w:lang w:val="uk-UA" w:eastAsia="uk-UA" w:bidi="uk-UA"/>
              </w:rPr>
            </w:pPr>
          </w:p>
        </w:tc>
        <w:tc>
          <w:tcPr>
            <w:tcW w:w="1613" w:type="dxa"/>
            <w:tcBorders>
              <w:top w:val="single" w:sz="4" w:space="0" w:color="auto"/>
              <w:left w:val="single" w:sz="4" w:space="0" w:color="auto"/>
            </w:tcBorders>
            <w:shd w:val="clear" w:color="auto" w:fill="FFFFFF"/>
            <w:vAlign w:val="center"/>
          </w:tcPr>
          <w:p w14:paraId="1A5C5170"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номер</w:t>
            </w:r>
          </w:p>
        </w:tc>
        <w:tc>
          <w:tcPr>
            <w:tcW w:w="1076" w:type="dxa"/>
            <w:tcBorders>
              <w:top w:val="single" w:sz="4" w:space="0" w:color="auto"/>
              <w:left w:val="single" w:sz="4" w:space="0" w:color="auto"/>
            </w:tcBorders>
            <w:shd w:val="clear" w:color="auto" w:fill="FFFFFF"/>
            <w:vAlign w:val="center"/>
          </w:tcPr>
          <w:p w14:paraId="62ACFBE5"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дата видачі</w:t>
            </w:r>
          </w:p>
        </w:tc>
        <w:tc>
          <w:tcPr>
            <w:tcW w:w="1566" w:type="dxa"/>
            <w:vMerge/>
            <w:tcBorders>
              <w:left w:val="single" w:sz="4" w:space="0" w:color="auto"/>
              <w:right w:val="single" w:sz="4" w:space="0" w:color="auto"/>
            </w:tcBorders>
            <w:shd w:val="clear" w:color="auto" w:fill="FFFFFF"/>
            <w:vAlign w:val="center"/>
          </w:tcPr>
          <w:p w14:paraId="2148619A"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24"/>
                <w:szCs w:val="24"/>
                <w:lang w:val="uk-UA" w:eastAsia="uk-UA" w:bidi="uk-UA"/>
              </w:rPr>
            </w:pPr>
          </w:p>
        </w:tc>
      </w:tr>
      <w:tr w:rsidR="00BF3A35" w:rsidRPr="00BF3A35" w14:paraId="5ABD52EC" w14:textId="77777777" w:rsidTr="00CA18B9">
        <w:trPr>
          <w:trHeight w:hRule="exact" w:val="266"/>
          <w:jc w:val="center"/>
        </w:trPr>
        <w:tc>
          <w:tcPr>
            <w:tcW w:w="1271" w:type="dxa"/>
            <w:tcBorders>
              <w:top w:val="single" w:sz="4" w:space="0" w:color="auto"/>
              <w:left w:val="single" w:sz="4" w:space="0" w:color="auto"/>
            </w:tcBorders>
            <w:shd w:val="clear" w:color="auto" w:fill="FFFFFF"/>
            <w:vAlign w:val="bottom"/>
          </w:tcPr>
          <w:p w14:paraId="37DAEC1D"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12</w:t>
            </w:r>
          </w:p>
        </w:tc>
        <w:tc>
          <w:tcPr>
            <w:tcW w:w="2909" w:type="dxa"/>
            <w:tcBorders>
              <w:top w:val="single" w:sz="4" w:space="0" w:color="auto"/>
              <w:left w:val="single" w:sz="4" w:space="0" w:color="auto"/>
            </w:tcBorders>
            <w:shd w:val="clear" w:color="auto" w:fill="FFFFFF"/>
            <w:vAlign w:val="bottom"/>
          </w:tcPr>
          <w:p w14:paraId="64A0E262"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13</w:t>
            </w:r>
          </w:p>
        </w:tc>
        <w:tc>
          <w:tcPr>
            <w:tcW w:w="2333" w:type="dxa"/>
            <w:tcBorders>
              <w:top w:val="single" w:sz="4" w:space="0" w:color="auto"/>
              <w:left w:val="single" w:sz="4" w:space="0" w:color="auto"/>
            </w:tcBorders>
            <w:shd w:val="clear" w:color="auto" w:fill="FFFFFF"/>
            <w:vAlign w:val="bottom"/>
          </w:tcPr>
          <w:p w14:paraId="0B19BF3E"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14</w:t>
            </w:r>
          </w:p>
        </w:tc>
        <w:tc>
          <w:tcPr>
            <w:tcW w:w="1613" w:type="dxa"/>
            <w:tcBorders>
              <w:top w:val="single" w:sz="4" w:space="0" w:color="auto"/>
              <w:left w:val="single" w:sz="4" w:space="0" w:color="auto"/>
            </w:tcBorders>
            <w:shd w:val="clear" w:color="auto" w:fill="FFFFFF"/>
            <w:vAlign w:val="bottom"/>
          </w:tcPr>
          <w:p w14:paraId="75CA67BD"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en-US" w:eastAsia="uk-UA" w:bidi="uk-UA"/>
              </w:rPr>
            </w:pPr>
            <w:r w:rsidRPr="00BF3A35">
              <w:rPr>
                <w:rFonts w:ascii="Times New Roman" w:eastAsia="Microsoft Sans Serif" w:hAnsi="Times New Roman" w:cs="Times New Roman"/>
                <w:color w:val="000000"/>
                <w:sz w:val="20"/>
                <w:szCs w:val="20"/>
                <w:lang w:val="uk-UA" w:eastAsia="uk-UA" w:bidi="uk-UA"/>
              </w:rPr>
              <w:t>15</w:t>
            </w:r>
          </w:p>
        </w:tc>
        <w:tc>
          <w:tcPr>
            <w:tcW w:w="1076" w:type="dxa"/>
            <w:tcBorders>
              <w:top w:val="single" w:sz="4" w:space="0" w:color="auto"/>
              <w:left w:val="single" w:sz="4" w:space="0" w:color="auto"/>
            </w:tcBorders>
            <w:shd w:val="clear" w:color="auto" w:fill="FFFFFF"/>
            <w:vAlign w:val="bottom"/>
          </w:tcPr>
          <w:p w14:paraId="70FAC308"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16</w:t>
            </w:r>
          </w:p>
        </w:tc>
        <w:tc>
          <w:tcPr>
            <w:tcW w:w="1566" w:type="dxa"/>
            <w:tcBorders>
              <w:top w:val="single" w:sz="4" w:space="0" w:color="auto"/>
              <w:left w:val="single" w:sz="4" w:space="0" w:color="auto"/>
              <w:right w:val="single" w:sz="4" w:space="0" w:color="auto"/>
            </w:tcBorders>
            <w:shd w:val="clear" w:color="auto" w:fill="FFFFFF"/>
            <w:vAlign w:val="bottom"/>
          </w:tcPr>
          <w:p w14:paraId="5F18F008" w14:textId="77777777" w:rsidR="00BF3A35" w:rsidRPr="00BF3A35" w:rsidRDefault="00BF3A35" w:rsidP="00AA3875">
            <w:pPr>
              <w:framePr w:w="10836" w:wrap="notBeside" w:vAnchor="text" w:hAnchor="page" w:x="826" w:y="2919"/>
              <w:widowControl w:val="0"/>
              <w:suppressAutoHyphens w:val="0"/>
              <w:spacing w:after="0" w:line="200" w:lineRule="exact"/>
              <w:jc w:val="center"/>
              <w:rPr>
                <w:rFonts w:ascii="Microsoft Sans Serif" w:eastAsia="Microsoft Sans Serif" w:hAnsi="Microsoft Sans Serif" w:cs="Microsoft Sans Serif"/>
                <w:color w:val="000000"/>
                <w:sz w:val="24"/>
                <w:szCs w:val="24"/>
                <w:lang w:val="uk-UA" w:eastAsia="uk-UA" w:bidi="uk-UA"/>
              </w:rPr>
            </w:pPr>
            <w:r w:rsidRPr="00BF3A35">
              <w:rPr>
                <w:rFonts w:ascii="Times New Roman" w:eastAsia="Microsoft Sans Serif" w:hAnsi="Times New Roman" w:cs="Times New Roman"/>
                <w:color w:val="000000"/>
                <w:sz w:val="20"/>
                <w:szCs w:val="20"/>
                <w:lang w:val="uk-UA" w:eastAsia="uk-UA" w:bidi="uk-UA"/>
              </w:rPr>
              <w:t>17</w:t>
            </w:r>
          </w:p>
        </w:tc>
      </w:tr>
      <w:tr w:rsidR="00BF3A35" w:rsidRPr="00BF3A35" w14:paraId="71D50B4F" w14:textId="77777777" w:rsidTr="00CA18B9">
        <w:trPr>
          <w:trHeight w:hRule="exact" w:val="310"/>
          <w:jc w:val="center"/>
        </w:trPr>
        <w:tc>
          <w:tcPr>
            <w:tcW w:w="1271" w:type="dxa"/>
            <w:tcBorders>
              <w:top w:val="single" w:sz="4" w:space="0" w:color="auto"/>
              <w:left w:val="single" w:sz="4" w:space="0" w:color="auto"/>
              <w:bottom w:val="single" w:sz="4" w:space="0" w:color="auto"/>
            </w:tcBorders>
            <w:shd w:val="clear" w:color="auto" w:fill="FFFFFF"/>
          </w:tcPr>
          <w:p w14:paraId="2C2316C8"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10"/>
                <w:szCs w:val="10"/>
                <w:lang w:val="uk-UA" w:eastAsia="uk-UA" w:bidi="uk-UA"/>
              </w:rPr>
            </w:pPr>
          </w:p>
        </w:tc>
        <w:tc>
          <w:tcPr>
            <w:tcW w:w="2909" w:type="dxa"/>
            <w:tcBorders>
              <w:top w:val="single" w:sz="4" w:space="0" w:color="auto"/>
              <w:left w:val="single" w:sz="4" w:space="0" w:color="auto"/>
              <w:bottom w:val="single" w:sz="4" w:space="0" w:color="auto"/>
            </w:tcBorders>
            <w:shd w:val="clear" w:color="auto" w:fill="FFFFFF"/>
          </w:tcPr>
          <w:p w14:paraId="592DB179"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10"/>
                <w:szCs w:val="10"/>
                <w:lang w:val="uk-UA" w:eastAsia="uk-UA" w:bidi="uk-UA"/>
              </w:rPr>
            </w:pPr>
          </w:p>
        </w:tc>
        <w:tc>
          <w:tcPr>
            <w:tcW w:w="2333" w:type="dxa"/>
            <w:tcBorders>
              <w:top w:val="single" w:sz="4" w:space="0" w:color="auto"/>
              <w:left w:val="single" w:sz="4" w:space="0" w:color="auto"/>
              <w:bottom w:val="single" w:sz="4" w:space="0" w:color="auto"/>
            </w:tcBorders>
            <w:shd w:val="clear" w:color="auto" w:fill="FFFFFF"/>
          </w:tcPr>
          <w:p w14:paraId="48FE5F59"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10"/>
                <w:szCs w:val="10"/>
                <w:lang w:val="uk-UA" w:eastAsia="uk-UA" w:bidi="uk-UA"/>
              </w:rPr>
            </w:pPr>
          </w:p>
        </w:tc>
        <w:tc>
          <w:tcPr>
            <w:tcW w:w="1613" w:type="dxa"/>
            <w:tcBorders>
              <w:top w:val="single" w:sz="4" w:space="0" w:color="auto"/>
              <w:left w:val="single" w:sz="4" w:space="0" w:color="auto"/>
              <w:bottom w:val="single" w:sz="4" w:space="0" w:color="auto"/>
            </w:tcBorders>
            <w:shd w:val="clear" w:color="auto" w:fill="FFFFFF"/>
          </w:tcPr>
          <w:p w14:paraId="619CC4DA"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10"/>
                <w:szCs w:val="10"/>
                <w:lang w:val="uk-UA" w:eastAsia="uk-UA" w:bidi="uk-UA"/>
              </w:rPr>
            </w:pPr>
          </w:p>
        </w:tc>
        <w:tc>
          <w:tcPr>
            <w:tcW w:w="1076" w:type="dxa"/>
            <w:tcBorders>
              <w:top w:val="single" w:sz="4" w:space="0" w:color="auto"/>
              <w:left w:val="single" w:sz="4" w:space="0" w:color="auto"/>
              <w:bottom w:val="single" w:sz="4" w:space="0" w:color="auto"/>
            </w:tcBorders>
            <w:shd w:val="clear" w:color="auto" w:fill="FFFFFF"/>
          </w:tcPr>
          <w:p w14:paraId="5638D222"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10"/>
                <w:szCs w:val="10"/>
                <w:lang w:val="uk-UA" w:eastAsia="uk-UA" w:bidi="uk-UA"/>
              </w:rPr>
            </w:pPr>
          </w:p>
        </w:tc>
        <w:tc>
          <w:tcPr>
            <w:tcW w:w="1566" w:type="dxa"/>
            <w:tcBorders>
              <w:top w:val="single" w:sz="4" w:space="0" w:color="auto"/>
              <w:left w:val="single" w:sz="4" w:space="0" w:color="auto"/>
              <w:bottom w:val="single" w:sz="4" w:space="0" w:color="auto"/>
              <w:right w:val="single" w:sz="4" w:space="0" w:color="auto"/>
            </w:tcBorders>
            <w:shd w:val="clear" w:color="auto" w:fill="FFFFFF"/>
          </w:tcPr>
          <w:p w14:paraId="5CE2549E"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10"/>
                <w:szCs w:val="10"/>
                <w:lang w:val="uk-UA" w:eastAsia="uk-UA" w:bidi="uk-UA"/>
              </w:rPr>
            </w:pPr>
          </w:p>
        </w:tc>
      </w:tr>
    </w:tbl>
    <w:p w14:paraId="151FD4B5" w14:textId="77777777" w:rsidR="00BF3A35" w:rsidRPr="00BF3A35" w:rsidRDefault="00BF3A35" w:rsidP="00AA3875">
      <w:pPr>
        <w:framePr w:w="10836" w:wrap="notBeside" w:vAnchor="text" w:hAnchor="page" w:x="826" w:y="2919"/>
        <w:widowControl w:val="0"/>
        <w:suppressAutoHyphens w:val="0"/>
        <w:spacing w:after="0" w:line="240" w:lineRule="auto"/>
        <w:jc w:val="center"/>
        <w:rPr>
          <w:rFonts w:ascii="Microsoft Sans Serif" w:eastAsia="Microsoft Sans Serif" w:hAnsi="Microsoft Sans Serif" w:cs="Microsoft Sans Serif"/>
          <w:color w:val="000000"/>
          <w:sz w:val="2"/>
          <w:szCs w:val="2"/>
          <w:lang w:val="uk-UA" w:eastAsia="uk-UA" w:bidi="uk-UA"/>
        </w:rPr>
      </w:pPr>
    </w:p>
    <w:p w14:paraId="012FD2BD" w14:textId="77777777" w:rsidR="00BF3A35" w:rsidRPr="00BF3A35" w:rsidRDefault="00BF3A3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2585961E" w14:textId="77777777" w:rsidR="00AA3875" w:rsidRDefault="00AA3875" w:rsidP="00AA3875">
      <w:pPr>
        <w:shd w:val="clear" w:color="auto" w:fill="FFFFFF"/>
        <w:spacing w:after="0" w:line="240" w:lineRule="auto"/>
        <w:rPr>
          <w:rFonts w:ascii="Times New Roman" w:eastAsia="Times New Roman" w:hAnsi="Times New Roman" w:cs="Times New Roman"/>
          <w:b/>
          <w:bCs/>
          <w:color w:val="000000"/>
          <w:sz w:val="26"/>
          <w:szCs w:val="26"/>
          <w:lang w:val="uk-UA" w:eastAsia="ru-RU"/>
        </w:rPr>
      </w:pPr>
    </w:p>
    <w:p w14:paraId="10DCC6A2" w14:textId="77777777" w:rsidR="00AA3875" w:rsidRPr="00072F53" w:rsidRDefault="00AA3875" w:rsidP="00AA3875">
      <w:pPr>
        <w:widowControl w:val="0"/>
        <w:suppressAutoHyphens w:val="0"/>
        <w:spacing w:after="0"/>
        <w:jc w:val="both"/>
        <w:rPr>
          <w:rFonts w:ascii="Times New Roman" w:eastAsia="Times New Roman" w:hAnsi="Times New Roman" w:cs="Times New Roman"/>
          <w:sz w:val="28"/>
          <w:szCs w:val="28"/>
          <w:lang w:val="uk-UA" w:eastAsia="en-US"/>
        </w:rPr>
      </w:pPr>
    </w:p>
    <w:p w14:paraId="00BCDE24" w14:textId="77777777" w:rsidR="00AA3875" w:rsidRPr="00072F53" w:rsidRDefault="00AA3875" w:rsidP="00AA3875">
      <w:pPr>
        <w:shd w:val="clear" w:color="auto" w:fill="FFFFFF"/>
        <w:spacing w:after="0" w:line="240" w:lineRule="auto"/>
        <w:rPr>
          <w:rFonts w:ascii="Times New Roman" w:eastAsia="Times New Roman" w:hAnsi="Times New Roman" w:cs="Times New Roman"/>
          <w:b/>
          <w:bCs/>
          <w:color w:val="000000"/>
          <w:sz w:val="28"/>
          <w:szCs w:val="28"/>
          <w:lang w:val="uk-UA" w:eastAsia="ru-RU"/>
        </w:rPr>
      </w:pPr>
      <w:r w:rsidRPr="00072F53">
        <w:rPr>
          <w:rFonts w:ascii="Times New Roman" w:eastAsia="Times New Roman" w:hAnsi="Times New Roman" w:cs="Times New Roman"/>
          <w:b/>
          <w:bCs/>
          <w:color w:val="000000"/>
          <w:sz w:val="28"/>
          <w:szCs w:val="28"/>
          <w:lang w:val="uk-UA" w:eastAsia="ru-RU"/>
        </w:rPr>
        <w:t xml:space="preserve">Керуюча справами (секретар) </w:t>
      </w:r>
    </w:p>
    <w:p w14:paraId="68A2C1C6" w14:textId="77777777" w:rsidR="00AA3875" w:rsidRDefault="00AA3875" w:rsidP="00AA3875">
      <w:pPr>
        <w:shd w:val="clear" w:color="auto" w:fill="FFFFFF"/>
        <w:spacing w:after="0" w:line="240" w:lineRule="auto"/>
        <w:rPr>
          <w:rFonts w:ascii="Times New Roman" w:eastAsia="Times New Roman" w:hAnsi="Times New Roman" w:cs="Times New Roman"/>
          <w:b/>
          <w:bCs/>
          <w:color w:val="000000"/>
          <w:sz w:val="28"/>
          <w:szCs w:val="28"/>
          <w:lang w:val="uk-UA" w:eastAsia="ru-RU"/>
        </w:rPr>
      </w:pPr>
      <w:r w:rsidRPr="00072F53">
        <w:rPr>
          <w:rFonts w:ascii="Times New Roman" w:eastAsia="Times New Roman" w:hAnsi="Times New Roman" w:cs="Times New Roman"/>
          <w:b/>
          <w:bCs/>
          <w:color w:val="000000"/>
          <w:sz w:val="28"/>
          <w:szCs w:val="28"/>
          <w:lang w:val="uk-UA" w:eastAsia="ru-RU"/>
        </w:rPr>
        <w:t>виконавчого комітету</w:t>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r>
      <w:r w:rsidRPr="00072F53">
        <w:rPr>
          <w:rFonts w:ascii="Times New Roman" w:eastAsia="Times New Roman" w:hAnsi="Times New Roman" w:cs="Times New Roman"/>
          <w:b/>
          <w:bCs/>
          <w:color w:val="000000"/>
          <w:sz w:val="28"/>
          <w:szCs w:val="28"/>
          <w:lang w:val="uk-UA" w:eastAsia="ru-RU"/>
        </w:rPr>
        <w:tab/>
        <w:t xml:space="preserve">      Альона СМІЛЯНЕЦЬ</w:t>
      </w:r>
    </w:p>
    <w:p w14:paraId="22B44BDE" w14:textId="46F0B9B3" w:rsidR="00BF3A35" w:rsidRDefault="00BF3A3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1C10D522" w14:textId="4CCD294E"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75B678C3" w14:textId="7443D277"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68EE025C" w14:textId="0DDD6941"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021B9053" w14:textId="767C6BFB"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1E47865B" w14:textId="38FA1984"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6DB1A93A" w14:textId="53B612D3"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0AFD1321" w14:textId="29D390BD"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34645B88" w14:textId="09184514"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031ECD7C" w14:textId="4FBDD0E2" w:rsidR="00AA387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400348D8" w14:textId="77777777" w:rsidR="00AA3875" w:rsidRPr="00BF3A35" w:rsidRDefault="00AA3875" w:rsidP="00BF3A35">
      <w:pPr>
        <w:widowControl w:val="0"/>
        <w:suppressAutoHyphens w:val="0"/>
        <w:spacing w:after="0" w:line="420" w:lineRule="exact"/>
        <w:rPr>
          <w:rFonts w:ascii="Times New Roman" w:eastAsia="Microsoft Sans Serif" w:hAnsi="Times New Roman" w:cs="Times New Roman"/>
          <w:color w:val="000000"/>
          <w:sz w:val="28"/>
          <w:szCs w:val="28"/>
          <w:lang w:val="uk-UA" w:eastAsia="uk-UA" w:bidi="uk-UA"/>
        </w:rPr>
      </w:pPr>
    </w:p>
    <w:p w14:paraId="0FCBE8E6" w14:textId="77777777" w:rsidR="00BF3A35" w:rsidRDefault="00BF3A35" w:rsidP="00CC5FB7">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p>
    <w:p w14:paraId="397E7BAD" w14:textId="1BB87E24" w:rsidR="00CC5FB7" w:rsidRPr="00210451" w:rsidRDefault="00CC5FB7" w:rsidP="00CC5FB7">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r w:rsidRPr="00210451">
        <w:rPr>
          <w:rFonts w:ascii="Times New Roman" w:eastAsia="Noto Sans CJK SC Regular" w:hAnsi="Times New Roman" w:cs="Times New Roman"/>
          <w:kern w:val="3"/>
          <w:sz w:val="26"/>
          <w:szCs w:val="26"/>
          <w:lang w:val="uk-UA" w:bidi="hi-IN"/>
        </w:rPr>
        <w:t xml:space="preserve">Лист-ознайомлення </w:t>
      </w:r>
    </w:p>
    <w:p w14:paraId="0085B7BB" w14:textId="24261784" w:rsidR="00CC5FB7" w:rsidRPr="00D2118D" w:rsidRDefault="00CC5FB7" w:rsidP="006F4FB1">
      <w:pPr>
        <w:pStyle w:val="a4"/>
        <w:jc w:val="center"/>
        <w:rPr>
          <w:sz w:val="26"/>
          <w:szCs w:val="26"/>
          <w:lang w:val="uk-UA"/>
        </w:rPr>
      </w:pPr>
      <w:r w:rsidRPr="00D2118D">
        <w:rPr>
          <w:rFonts w:eastAsia="Noto Sans CJK SC Regular"/>
          <w:kern w:val="3"/>
          <w:sz w:val="26"/>
          <w:szCs w:val="26"/>
          <w:lang w:val="uk-UA" w:eastAsia="zh-CN" w:bidi="hi-IN"/>
        </w:rPr>
        <w:t xml:space="preserve">з рішенням виконавчого комітету </w:t>
      </w:r>
      <w:proofErr w:type="spellStart"/>
      <w:r w:rsidRPr="00D2118D">
        <w:rPr>
          <w:rFonts w:eastAsia="Noto Sans CJK SC Regular"/>
          <w:kern w:val="3"/>
          <w:sz w:val="26"/>
          <w:szCs w:val="26"/>
          <w:lang w:val="uk-UA" w:eastAsia="zh-CN" w:bidi="hi-IN"/>
        </w:rPr>
        <w:t>Димерської</w:t>
      </w:r>
      <w:proofErr w:type="spellEnd"/>
      <w:r w:rsidRPr="00D2118D">
        <w:rPr>
          <w:rFonts w:eastAsia="Noto Sans CJK SC Regular"/>
          <w:kern w:val="3"/>
          <w:sz w:val="26"/>
          <w:szCs w:val="26"/>
          <w:lang w:val="uk-UA" w:eastAsia="zh-CN" w:bidi="hi-IN"/>
        </w:rPr>
        <w:t xml:space="preserve"> селищної ради «</w:t>
      </w:r>
      <w:r w:rsidR="006F4FB1" w:rsidRPr="00D2118D">
        <w:rPr>
          <w:rFonts w:eastAsia="Noto Sans CJK SC Regular"/>
          <w:kern w:val="3"/>
          <w:sz w:val="26"/>
          <w:szCs w:val="26"/>
          <w:lang w:val="uk-UA" w:bidi="hi-IN"/>
        </w:rPr>
        <w:t xml:space="preserve"> Про погодження </w:t>
      </w:r>
      <w:r w:rsidR="006F4FB1" w:rsidRPr="00D2118D">
        <w:rPr>
          <w:sz w:val="26"/>
          <w:szCs w:val="26"/>
          <w:lang w:val="uk-UA"/>
        </w:rPr>
        <w:t>Положення про ритуальну службу комунального підприємства «</w:t>
      </w:r>
      <w:proofErr w:type="spellStart"/>
      <w:r w:rsidR="006F4FB1" w:rsidRPr="00D2118D">
        <w:rPr>
          <w:sz w:val="26"/>
          <w:szCs w:val="26"/>
          <w:lang w:val="uk-UA"/>
        </w:rPr>
        <w:t>Димерський</w:t>
      </w:r>
      <w:proofErr w:type="spellEnd"/>
      <w:r w:rsidR="006F4FB1" w:rsidRPr="00D2118D">
        <w:rPr>
          <w:sz w:val="26"/>
          <w:szCs w:val="26"/>
          <w:lang w:val="uk-UA"/>
        </w:rPr>
        <w:t xml:space="preserve"> комбінат комунальних послуг» </w:t>
      </w:r>
      <w:proofErr w:type="spellStart"/>
      <w:r w:rsidR="006F4FB1" w:rsidRPr="00D2118D">
        <w:rPr>
          <w:sz w:val="26"/>
          <w:szCs w:val="26"/>
          <w:lang w:val="uk-UA"/>
        </w:rPr>
        <w:t>Димерскої</w:t>
      </w:r>
      <w:proofErr w:type="spellEnd"/>
      <w:r w:rsidR="006F4FB1" w:rsidRPr="00D2118D">
        <w:rPr>
          <w:sz w:val="26"/>
          <w:szCs w:val="26"/>
          <w:lang w:val="uk-UA"/>
        </w:rPr>
        <w:t xml:space="preserve"> селищної ради» від 24 квітня 2023 </w:t>
      </w:r>
      <w:r w:rsidRPr="00D2118D">
        <w:rPr>
          <w:rFonts w:eastAsia="Noto Sans CJK SC Regular"/>
          <w:kern w:val="3"/>
          <w:sz w:val="26"/>
          <w:szCs w:val="26"/>
          <w:lang w:val="uk-UA" w:eastAsia="zh-CN" w:bidi="hi-IN"/>
        </w:rPr>
        <w:t>року №13</w:t>
      </w:r>
      <w:r w:rsidR="006F4FB1" w:rsidRPr="00D2118D">
        <w:rPr>
          <w:rFonts w:eastAsia="Noto Sans CJK SC Regular"/>
          <w:kern w:val="3"/>
          <w:sz w:val="26"/>
          <w:szCs w:val="26"/>
          <w:lang w:val="uk-UA" w:eastAsia="zh-CN" w:bidi="hi-IN"/>
        </w:rPr>
        <w:t>5</w:t>
      </w:r>
    </w:p>
    <w:p w14:paraId="24E62D71" w14:textId="77777777" w:rsidR="00CC5FB7" w:rsidRPr="00D2118D" w:rsidRDefault="00CC5FB7" w:rsidP="00CC5FB7">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r w:rsidRPr="00D2118D">
        <w:rPr>
          <w:rFonts w:ascii="Times New Roman" w:eastAsia="Noto Sans CJK SC Regular" w:hAnsi="Times New Roman" w:cs="Times New Roman"/>
          <w:kern w:val="3"/>
          <w:sz w:val="26"/>
          <w:szCs w:val="26"/>
          <w:lang w:val="uk-UA" w:bidi="hi-IN"/>
        </w:rPr>
        <w:t xml:space="preserve"> </w:t>
      </w:r>
    </w:p>
    <w:tbl>
      <w:tblPr>
        <w:tblpPr w:leftFromText="180" w:rightFromText="180" w:vertAnchor="text" w:horzAnchor="page" w:tblpX="2372" w:tblpY="217"/>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3676"/>
        <w:gridCol w:w="3118"/>
      </w:tblGrid>
      <w:tr w:rsidR="00CC5FB7" w:rsidRPr="00D2118D" w14:paraId="2FC5985C" w14:textId="77777777" w:rsidTr="00D2118D">
        <w:tc>
          <w:tcPr>
            <w:tcW w:w="1706" w:type="dxa"/>
            <w:tcBorders>
              <w:top w:val="single" w:sz="4" w:space="0" w:color="auto"/>
              <w:left w:val="single" w:sz="4" w:space="0" w:color="auto"/>
              <w:bottom w:val="single" w:sz="4" w:space="0" w:color="auto"/>
              <w:right w:val="single" w:sz="4" w:space="0" w:color="auto"/>
            </w:tcBorders>
            <w:hideMark/>
          </w:tcPr>
          <w:p w14:paraId="2D6A1DD9" w14:textId="77777777" w:rsidR="00CC5FB7" w:rsidRPr="00D2118D" w:rsidRDefault="00CC5FB7" w:rsidP="00EB5A7B">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r w:rsidRPr="00D2118D">
              <w:rPr>
                <w:rFonts w:ascii="Times New Roman" w:eastAsia="Noto Sans CJK SC Regular" w:hAnsi="Times New Roman" w:cs="Times New Roman"/>
                <w:kern w:val="3"/>
                <w:sz w:val="26"/>
                <w:szCs w:val="26"/>
                <w:lang w:val="uk-UA" w:bidi="hi-IN"/>
              </w:rPr>
              <w:t>№ п/п</w:t>
            </w:r>
          </w:p>
        </w:tc>
        <w:tc>
          <w:tcPr>
            <w:tcW w:w="3676" w:type="dxa"/>
            <w:tcBorders>
              <w:top w:val="single" w:sz="4" w:space="0" w:color="auto"/>
              <w:left w:val="single" w:sz="4" w:space="0" w:color="auto"/>
              <w:bottom w:val="single" w:sz="4" w:space="0" w:color="auto"/>
              <w:right w:val="single" w:sz="4" w:space="0" w:color="auto"/>
            </w:tcBorders>
            <w:hideMark/>
          </w:tcPr>
          <w:p w14:paraId="5B07CBFC" w14:textId="77777777" w:rsidR="00CC5FB7" w:rsidRPr="00D2118D" w:rsidRDefault="00CC5FB7" w:rsidP="00EB5A7B">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r w:rsidRPr="00D2118D">
              <w:rPr>
                <w:rFonts w:ascii="Times New Roman" w:eastAsia="Noto Sans CJK SC Regular" w:hAnsi="Times New Roman" w:cs="Times New Roman"/>
                <w:kern w:val="3"/>
                <w:sz w:val="26"/>
                <w:szCs w:val="26"/>
                <w:lang w:val="uk-UA" w:bidi="hi-IN"/>
              </w:rPr>
              <w:t>ПІБ</w:t>
            </w:r>
          </w:p>
        </w:tc>
        <w:tc>
          <w:tcPr>
            <w:tcW w:w="3118" w:type="dxa"/>
            <w:tcBorders>
              <w:top w:val="single" w:sz="4" w:space="0" w:color="auto"/>
              <w:left w:val="single" w:sz="4" w:space="0" w:color="auto"/>
              <w:bottom w:val="single" w:sz="4" w:space="0" w:color="auto"/>
              <w:right w:val="single" w:sz="4" w:space="0" w:color="auto"/>
            </w:tcBorders>
            <w:hideMark/>
          </w:tcPr>
          <w:p w14:paraId="552962F1" w14:textId="77777777" w:rsidR="00CC5FB7" w:rsidRPr="00D2118D" w:rsidRDefault="00CC5FB7" w:rsidP="00EB5A7B">
            <w:pPr>
              <w:autoSpaceDN w:val="0"/>
              <w:spacing w:after="0" w:line="240" w:lineRule="auto"/>
              <w:jc w:val="center"/>
              <w:textAlignment w:val="baseline"/>
              <w:rPr>
                <w:rFonts w:ascii="Times New Roman" w:eastAsia="Noto Sans CJK SC Regular" w:hAnsi="Times New Roman" w:cs="Times New Roman"/>
                <w:kern w:val="3"/>
                <w:sz w:val="26"/>
                <w:szCs w:val="26"/>
                <w:lang w:val="uk-UA" w:bidi="hi-IN"/>
              </w:rPr>
            </w:pPr>
            <w:r w:rsidRPr="00D2118D">
              <w:rPr>
                <w:rFonts w:ascii="Times New Roman" w:eastAsia="Noto Sans CJK SC Regular" w:hAnsi="Times New Roman" w:cs="Times New Roman"/>
                <w:kern w:val="3"/>
                <w:sz w:val="26"/>
                <w:szCs w:val="26"/>
                <w:lang w:val="uk-UA" w:bidi="hi-IN"/>
              </w:rPr>
              <w:t>Підпис</w:t>
            </w:r>
          </w:p>
        </w:tc>
      </w:tr>
      <w:tr w:rsidR="00CC5FB7" w:rsidRPr="00D2118D" w14:paraId="2D7B0F84" w14:textId="77777777" w:rsidTr="00D2118D">
        <w:trPr>
          <w:trHeight w:val="951"/>
        </w:trPr>
        <w:tc>
          <w:tcPr>
            <w:tcW w:w="1706" w:type="dxa"/>
            <w:tcBorders>
              <w:top w:val="single" w:sz="4" w:space="0" w:color="auto"/>
              <w:left w:val="single" w:sz="4" w:space="0" w:color="auto"/>
              <w:bottom w:val="single" w:sz="4" w:space="0" w:color="auto"/>
              <w:right w:val="single" w:sz="4" w:space="0" w:color="auto"/>
            </w:tcBorders>
            <w:vAlign w:val="center"/>
          </w:tcPr>
          <w:p w14:paraId="31274CE2" w14:textId="321A88A2" w:rsidR="00CC5FB7" w:rsidRPr="00D2118D" w:rsidRDefault="002067A5" w:rsidP="00EB5A7B">
            <w:pPr>
              <w:autoSpaceDN w:val="0"/>
              <w:spacing w:after="0" w:line="240" w:lineRule="auto"/>
              <w:jc w:val="center"/>
              <w:textAlignment w:val="baseline"/>
              <w:rPr>
                <w:rFonts w:ascii="Times New Roman" w:eastAsia="Noto Sans CJK SC Regular" w:hAnsi="Times New Roman" w:cs="Times New Roman"/>
                <w:color w:val="000000"/>
                <w:kern w:val="3"/>
                <w:sz w:val="26"/>
                <w:szCs w:val="26"/>
                <w:lang w:val="uk-UA" w:bidi="hi-IN"/>
              </w:rPr>
            </w:pPr>
            <w:r>
              <w:rPr>
                <w:rFonts w:ascii="Times New Roman" w:eastAsia="Noto Sans CJK SC Regular" w:hAnsi="Times New Roman" w:cs="Times New Roman"/>
                <w:color w:val="000000"/>
                <w:kern w:val="3"/>
                <w:sz w:val="26"/>
                <w:szCs w:val="26"/>
                <w:lang w:val="uk-UA" w:bidi="hi-IN"/>
              </w:rPr>
              <w:t>1</w:t>
            </w:r>
            <w:r w:rsidR="00CC5FB7" w:rsidRPr="00D2118D">
              <w:rPr>
                <w:rFonts w:ascii="Times New Roman" w:eastAsia="Noto Sans CJK SC Regular" w:hAnsi="Times New Roman" w:cs="Times New Roman"/>
                <w:color w:val="000000"/>
                <w:kern w:val="3"/>
                <w:sz w:val="26"/>
                <w:szCs w:val="26"/>
                <w:lang w:val="uk-UA" w:bidi="hi-IN"/>
              </w:rPr>
              <w:t>.</w:t>
            </w:r>
          </w:p>
        </w:tc>
        <w:tc>
          <w:tcPr>
            <w:tcW w:w="3676" w:type="dxa"/>
            <w:tcBorders>
              <w:top w:val="single" w:sz="4" w:space="0" w:color="auto"/>
              <w:left w:val="single" w:sz="4" w:space="0" w:color="auto"/>
              <w:bottom w:val="single" w:sz="4" w:space="0" w:color="auto"/>
              <w:right w:val="single" w:sz="4" w:space="0" w:color="auto"/>
            </w:tcBorders>
            <w:vAlign w:val="center"/>
          </w:tcPr>
          <w:p w14:paraId="4BBD4960" w14:textId="5DCF43E5" w:rsidR="00CC5FB7" w:rsidRPr="00D2118D" w:rsidRDefault="006F4FB1" w:rsidP="00EB5A7B">
            <w:pPr>
              <w:autoSpaceDN w:val="0"/>
              <w:spacing w:after="0" w:line="240" w:lineRule="auto"/>
              <w:jc w:val="center"/>
              <w:textAlignment w:val="baseline"/>
              <w:rPr>
                <w:rFonts w:ascii="Times New Roman" w:eastAsia="Noto Sans CJK SC Regular" w:hAnsi="Times New Roman" w:cs="Times New Roman"/>
                <w:color w:val="000000"/>
                <w:kern w:val="3"/>
                <w:sz w:val="26"/>
                <w:szCs w:val="26"/>
                <w:lang w:val="uk-UA" w:bidi="hi-IN"/>
              </w:rPr>
            </w:pPr>
            <w:proofErr w:type="spellStart"/>
            <w:r w:rsidRPr="00D2118D">
              <w:rPr>
                <w:rFonts w:ascii="Times New Roman" w:eastAsia="Noto Sans CJK SC Regular" w:hAnsi="Times New Roman" w:cs="Times New Roman"/>
                <w:color w:val="000000"/>
                <w:kern w:val="3"/>
                <w:sz w:val="26"/>
                <w:szCs w:val="26"/>
                <w:lang w:val="uk-UA" w:bidi="hi-IN"/>
              </w:rPr>
              <w:t>Мурга</w:t>
            </w:r>
            <w:proofErr w:type="spellEnd"/>
            <w:r w:rsidRPr="00D2118D">
              <w:rPr>
                <w:rFonts w:ascii="Times New Roman" w:eastAsia="Noto Sans CJK SC Regular" w:hAnsi="Times New Roman" w:cs="Times New Roman"/>
                <w:color w:val="000000"/>
                <w:kern w:val="3"/>
                <w:sz w:val="26"/>
                <w:szCs w:val="26"/>
                <w:lang w:val="uk-UA" w:bidi="hi-IN"/>
              </w:rPr>
              <w:t xml:space="preserve"> </w:t>
            </w:r>
            <w:proofErr w:type="spellStart"/>
            <w:r w:rsidRPr="00D2118D">
              <w:rPr>
                <w:rFonts w:ascii="Times New Roman" w:eastAsia="Noto Sans CJK SC Regular" w:hAnsi="Times New Roman" w:cs="Times New Roman"/>
                <w:color w:val="000000"/>
                <w:kern w:val="3"/>
                <w:sz w:val="26"/>
                <w:szCs w:val="26"/>
                <w:lang w:val="uk-UA" w:bidi="hi-IN"/>
              </w:rPr>
              <w:t>В»ячеслав</w:t>
            </w:r>
            <w:proofErr w:type="spellEnd"/>
            <w:r w:rsidRPr="00D2118D">
              <w:rPr>
                <w:rFonts w:ascii="Times New Roman" w:eastAsia="Noto Sans CJK SC Regular" w:hAnsi="Times New Roman" w:cs="Times New Roman"/>
                <w:color w:val="000000"/>
                <w:kern w:val="3"/>
                <w:sz w:val="26"/>
                <w:szCs w:val="26"/>
                <w:lang w:val="uk-UA" w:bidi="hi-IN"/>
              </w:rPr>
              <w:t xml:space="preserve"> Миколайович</w:t>
            </w:r>
          </w:p>
        </w:tc>
        <w:tc>
          <w:tcPr>
            <w:tcW w:w="3118" w:type="dxa"/>
            <w:tcBorders>
              <w:top w:val="single" w:sz="4" w:space="0" w:color="auto"/>
              <w:left w:val="single" w:sz="4" w:space="0" w:color="auto"/>
              <w:bottom w:val="single" w:sz="4" w:space="0" w:color="auto"/>
              <w:right w:val="single" w:sz="4" w:space="0" w:color="auto"/>
            </w:tcBorders>
            <w:vAlign w:val="center"/>
          </w:tcPr>
          <w:p w14:paraId="37B4C875" w14:textId="77777777" w:rsidR="00CC5FB7" w:rsidRPr="00D2118D" w:rsidRDefault="00CC5FB7" w:rsidP="00EB5A7B">
            <w:pPr>
              <w:autoSpaceDN w:val="0"/>
              <w:spacing w:after="0" w:line="240" w:lineRule="auto"/>
              <w:jc w:val="center"/>
              <w:textAlignment w:val="baseline"/>
              <w:rPr>
                <w:rFonts w:ascii="Times New Roman" w:eastAsia="Noto Sans CJK SC Regular" w:hAnsi="Times New Roman" w:cs="Times New Roman"/>
                <w:color w:val="000000"/>
                <w:kern w:val="3"/>
                <w:sz w:val="26"/>
                <w:szCs w:val="26"/>
                <w:lang w:val="uk-UA" w:bidi="hi-IN"/>
              </w:rPr>
            </w:pPr>
          </w:p>
        </w:tc>
      </w:tr>
      <w:tr w:rsidR="00CC5FB7" w:rsidRPr="00D2118D" w14:paraId="434B3501" w14:textId="77777777" w:rsidTr="00D2118D">
        <w:trPr>
          <w:trHeight w:val="951"/>
        </w:trPr>
        <w:tc>
          <w:tcPr>
            <w:tcW w:w="1706" w:type="dxa"/>
            <w:tcBorders>
              <w:top w:val="single" w:sz="4" w:space="0" w:color="auto"/>
              <w:left w:val="single" w:sz="4" w:space="0" w:color="auto"/>
              <w:bottom w:val="single" w:sz="4" w:space="0" w:color="auto"/>
              <w:right w:val="single" w:sz="4" w:space="0" w:color="auto"/>
            </w:tcBorders>
            <w:vAlign w:val="center"/>
          </w:tcPr>
          <w:p w14:paraId="650EFAB7" w14:textId="5CB56199" w:rsidR="00CC5FB7" w:rsidRPr="00D2118D" w:rsidRDefault="002067A5" w:rsidP="00EB5A7B">
            <w:pPr>
              <w:autoSpaceDN w:val="0"/>
              <w:spacing w:after="0" w:line="240" w:lineRule="auto"/>
              <w:jc w:val="center"/>
              <w:textAlignment w:val="baseline"/>
              <w:rPr>
                <w:rFonts w:ascii="Times New Roman" w:eastAsia="Noto Sans CJK SC Regular" w:hAnsi="Times New Roman" w:cs="Times New Roman"/>
                <w:color w:val="000000"/>
                <w:kern w:val="3"/>
                <w:sz w:val="26"/>
                <w:szCs w:val="26"/>
                <w:lang w:val="uk-UA" w:bidi="hi-IN"/>
              </w:rPr>
            </w:pPr>
            <w:r>
              <w:rPr>
                <w:rFonts w:ascii="Times New Roman" w:eastAsia="Noto Sans CJK SC Regular" w:hAnsi="Times New Roman" w:cs="Times New Roman"/>
                <w:color w:val="000000"/>
                <w:kern w:val="3"/>
                <w:sz w:val="26"/>
                <w:szCs w:val="26"/>
                <w:lang w:val="uk-UA" w:bidi="hi-IN"/>
              </w:rPr>
              <w:t>2</w:t>
            </w:r>
            <w:r w:rsidR="00CC5FB7" w:rsidRPr="00D2118D">
              <w:rPr>
                <w:rFonts w:ascii="Times New Roman" w:eastAsia="Noto Sans CJK SC Regular" w:hAnsi="Times New Roman" w:cs="Times New Roman"/>
                <w:color w:val="000000"/>
                <w:kern w:val="3"/>
                <w:sz w:val="26"/>
                <w:szCs w:val="26"/>
                <w:lang w:val="uk-UA" w:bidi="hi-IN"/>
              </w:rPr>
              <w:t>.</w:t>
            </w:r>
          </w:p>
        </w:tc>
        <w:tc>
          <w:tcPr>
            <w:tcW w:w="3676" w:type="dxa"/>
            <w:tcBorders>
              <w:top w:val="single" w:sz="4" w:space="0" w:color="auto"/>
              <w:left w:val="single" w:sz="4" w:space="0" w:color="auto"/>
              <w:bottom w:val="single" w:sz="4" w:space="0" w:color="auto"/>
              <w:right w:val="single" w:sz="4" w:space="0" w:color="auto"/>
            </w:tcBorders>
            <w:vAlign w:val="center"/>
          </w:tcPr>
          <w:p w14:paraId="0AB52E6D" w14:textId="77777777" w:rsidR="00CC5FB7" w:rsidRPr="00D2118D" w:rsidRDefault="00CC5FB7" w:rsidP="00EB5A7B">
            <w:pPr>
              <w:autoSpaceDN w:val="0"/>
              <w:spacing w:after="0" w:line="240" w:lineRule="auto"/>
              <w:jc w:val="center"/>
              <w:textAlignment w:val="baseline"/>
              <w:rPr>
                <w:rFonts w:ascii="Times New Roman" w:eastAsia="Noto Sans CJK SC Regular" w:hAnsi="Times New Roman" w:cs="Times New Roman"/>
                <w:color w:val="000000"/>
                <w:kern w:val="3"/>
                <w:sz w:val="26"/>
                <w:szCs w:val="26"/>
                <w:lang w:val="uk-UA" w:bidi="hi-IN"/>
              </w:rPr>
            </w:pPr>
            <w:r w:rsidRPr="00D2118D">
              <w:rPr>
                <w:rFonts w:ascii="Times New Roman" w:eastAsia="Noto Sans CJK SC Regular" w:hAnsi="Times New Roman" w:cs="Times New Roman"/>
                <w:color w:val="000000"/>
                <w:kern w:val="3"/>
                <w:sz w:val="26"/>
                <w:szCs w:val="26"/>
                <w:lang w:val="uk-UA" w:bidi="hi-IN"/>
              </w:rPr>
              <w:t xml:space="preserve">Давиденко Ілона Сергіївна </w:t>
            </w:r>
          </w:p>
        </w:tc>
        <w:tc>
          <w:tcPr>
            <w:tcW w:w="3118" w:type="dxa"/>
            <w:tcBorders>
              <w:top w:val="single" w:sz="4" w:space="0" w:color="auto"/>
              <w:left w:val="single" w:sz="4" w:space="0" w:color="auto"/>
              <w:bottom w:val="single" w:sz="4" w:space="0" w:color="auto"/>
              <w:right w:val="single" w:sz="4" w:space="0" w:color="auto"/>
            </w:tcBorders>
            <w:vAlign w:val="center"/>
          </w:tcPr>
          <w:p w14:paraId="63C2CD4F" w14:textId="77777777" w:rsidR="00CC5FB7" w:rsidRPr="00D2118D" w:rsidRDefault="00CC5FB7" w:rsidP="00EB5A7B">
            <w:pPr>
              <w:autoSpaceDN w:val="0"/>
              <w:spacing w:after="0" w:line="240" w:lineRule="auto"/>
              <w:jc w:val="center"/>
              <w:textAlignment w:val="baseline"/>
              <w:rPr>
                <w:rFonts w:ascii="Times New Roman" w:eastAsia="Noto Sans CJK SC Regular" w:hAnsi="Times New Roman" w:cs="Times New Roman"/>
                <w:color w:val="000000"/>
                <w:kern w:val="3"/>
                <w:sz w:val="26"/>
                <w:szCs w:val="26"/>
                <w:lang w:val="uk-UA" w:bidi="hi-IN"/>
              </w:rPr>
            </w:pPr>
          </w:p>
        </w:tc>
      </w:tr>
    </w:tbl>
    <w:p w14:paraId="373D3105" w14:textId="77777777" w:rsidR="00CC5FB7" w:rsidRPr="007D769B" w:rsidRDefault="00CC5FB7" w:rsidP="00CC5FB7">
      <w:pPr>
        <w:autoSpaceDN w:val="0"/>
        <w:spacing w:after="0" w:line="240" w:lineRule="auto"/>
        <w:jc w:val="both"/>
        <w:textAlignment w:val="baseline"/>
        <w:rPr>
          <w:rFonts w:eastAsia="Noto Sans CJK SC Regular"/>
          <w:kern w:val="3"/>
          <w:sz w:val="26"/>
          <w:szCs w:val="26"/>
          <w:lang w:val="uk-UA" w:bidi="hi-IN"/>
        </w:rPr>
      </w:pPr>
    </w:p>
    <w:p w14:paraId="418E557F"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0C72CA52"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2AC875D2"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675CBE72"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6C030E5A"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4C4A84F6"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61DBAB5B"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4349A1AB"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7ACBEE44" w14:textId="77777777" w:rsidR="00CC5FB7" w:rsidRPr="007D769B" w:rsidRDefault="00CC5FB7" w:rsidP="00CC5FB7">
      <w:pPr>
        <w:autoSpaceDN w:val="0"/>
        <w:spacing w:after="0" w:line="240" w:lineRule="auto"/>
        <w:textAlignment w:val="baseline"/>
        <w:rPr>
          <w:rFonts w:eastAsia="Noto Sans CJK SC Regular"/>
          <w:b/>
          <w:kern w:val="3"/>
          <w:sz w:val="26"/>
          <w:szCs w:val="26"/>
          <w:lang w:val="uk-UA" w:bidi="hi-IN"/>
        </w:rPr>
      </w:pPr>
    </w:p>
    <w:p w14:paraId="7C809C0A" w14:textId="77777777" w:rsidR="00CC5FB7" w:rsidRPr="007D769B" w:rsidRDefault="00CC5FB7" w:rsidP="00CC5FB7">
      <w:pPr>
        <w:autoSpaceDN w:val="0"/>
        <w:spacing w:after="0" w:line="336" w:lineRule="auto"/>
        <w:textAlignment w:val="baseline"/>
        <w:rPr>
          <w:rFonts w:eastAsia="Noto Sans CJK SC Regular" w:cs="Lohit Devanagari"/>
          <w:color w:val="000000"/>
          <w:kern w:val="3"/>
          <w:sz w:val="26"/>
          <w:szCs w:val="26"/>
          <w:lang w:val="uk-UA" w:bidi="hi-IN"/>
        </w:rPr>
      </w:pPr>
    </w:p>
    <w:p w14:paraId="6CEF16DA" w14:textId="77777777" w:rsidR="00CC5FB7" w:rsidRPr="001559F2" w:rsidRDefault="00CC5FB7" w:rsidP="00CC5FB7">
      <w:pPr>
        <w:spacing w:after="0" w:line="240" w:lineRule="auto"/>
        <w:jc w:val="both"/>
        <w:rPr>
          <w:b/>
          <w:color w:val="000000" w:themeColor="text1"/>
          <w:sz w:val="26"/>
          <w:szCs w:val="26"/>
          <w:lang w:val="ru-UA"/>
        </w:rPr>
      </w:pPr>
    </w:p>
    <w:p w14:paraId="1649D510" w14:textId="77777777" w:rsidR="00CC5FB7" w:rsidRPr="00CC5FB7" w:rsidRDefault="00CC5FB7" w:rsidP="00EA217D">
      <w:pPr>
        <w:shd w:val="clear" w:color="auto" w:fill="FFFFFF"/>
        <w:spacing w:after="0" w:line="240" w:lineRule="auto"/>
        <w:rPr>
          <w:rFonts w:ascii="Times New Roman" w:eastAsia="Times New Roman" w:hAnsi="Times New Roman" w:cs="Times New Roman"/>
          <w:b/>
          <w:bCs/>
          <w:color w:val="000000"/>
          <w:sz w:val="28"/>
          <w:szCs w:val="28"/>
          <w:lang w:val="uk-UA" w:eastAsia="ru-RU"/>
        </w:rPr>
      </w:pPr>
    </w:p>
    <w:sectPr w:rsidR="00CC5FB7" w:rsidRPr="00CC5FB7">
      <w:pgSz w:w="11906" w:h="16838"/>
      <w:pgMar w:top="1134" w:right="56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B5880" w14:textId="77777777" w:rsidR="008175AC" w:rsidRDefault="008175AC" w:rsidP="005F4989">
      <w:pPr>
        <w:spacing w:after="0" w:line="240" w:lineRule="auto"/>
      </w:pPr>
      <w:r>
        <w:separator/>
      </w:r>
    </w:p>
  </w:endnote>
  <w:endnote w:type="continuationSeparator" w:id="0">
    <w:p w14:paraId="48631BA6" w14:textId="77777777" w:rsidR="008175AC" w:rsidRDefault="008175AC" w:rsidP="005F4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Noto Sans CJK SC Regular">
    <w:altName w:val="Times New Roman"/>
    <w:charset w:val="01"/>
    <w:family w:val="auto"/>
    <w:pitch w:val="variable"/>
  </w:font>
  <w:font w:name="Lohit Devanagari">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0A019" w14:textId="77777777" w:rsidR="008175AC" w:rsidRDefault="008175AC" w:rsidP="005F4989">
      <w:pPr>
        <w:spacing w:after="0" w:line="240" w:lineRule="auto"/>
      </w:pPr>
      <w:r>
        <w:separator/>
      </w:r>
    </w:p>
  </w:footnote>
  <w:footnote w:type="continuationSeparator" w:id="0">
    <w:p w14:paraId="47884473" w14:textId="77777777" w:rsidR="008175AC" w:rsidRDefault="008175AC" w:rsidP="005F49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6A1E6CF2"/>
    <w:name w:val="WW8Num1"/>
    <w:lvl w:ilvl="0">
      <w:start w:val="6"/>
      <w:numFmt w:val="decimal"/>
      <w:lvlText w:val="%1."/>
      <w:lvlJc w:val="left"/>
      <w:pPr>
        <w:tabs>
          <w:tab w:val="num" w:pos="0"/>
        </w:tabs>
        <w:ind w:left="720" w:hanging="360"/>
      </w:pPr>
      <w:rPr>
        <w:rFonts w:ascii="Times New Roman" w:eastAsia="Times New Roman" w:hAnsi="Times New Roman" w:cs="Times New Roman" w:hint="default"/>
        <w:b/>
        <w:bCs/>
        <w:sz w:val="28"/>
        <w:szCs w:val="28"/>
        <w:lang w:eastAsia="ru-RU"/>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23E45A2E"/>
    <w:name w:val="WW8Num3"/>
    <w:lvl w:ilvl="0">
      <w:start w:val="1"/>
      <w:numFmt w:val="decimal"/>
      <w:lvlText w:val="%1."/>
      <w:lvlJc w:val="left"/>
      <w:pPr>
        <w:tabs>
          <w:tab w:val="num" w:pos="0"/>
        </w:tabs>
        <w:ind w:left="720" w:hanging="360"/>
      </w:pPr>
      <w:rPr>
        <w:rFonts w:ascii="Times New Roman" w:hAnsi="Times New Roman" w:cs="Times New Roman" w:hint="default"/>
        <w:b/>
        <w:sz w:val="24"/>
        <w:szCs w:val="28"/>
      </w:rPr>
    </w:lvl>
  </w:abstractNum>
  <w:abstractNum w:abstractNumId="3" w15:restartNumberingAfterBreak="0">
    <w:nsid w:val="05D31DDD"/>
    <w:multiLevelType w:val="hybridMultilevel"/>
    <w:tmpl w:val="C37E41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4074ED8"/>
    <w:multiLevelType w:val="hybridMultilevel"/>
    <w:tmpl w:val="6690337C"/>
    <w:lvl w:ilvl="0" w:tplc="24F668A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15:restartNumberingAfterBreak="0">
    <w:nsid w:val="44187EA2"/>
    <w:multiLevelType w:val="hybridMultilevel"/>
    <w:tmpl w:val="C67AC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52278F"/>
    <w:multiLevelType w:val="hybridMultilevel"/>
    <w:tmpl w:val="BCB27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900EA2"/>
    <w:multiLevelType w:val="singleLevel"/>
    <w:tmpl w:val="23E45A2E"/>
    <w:lvl w:ilvl="0">
      <w:start w:val="1"/>
      <w:numFmt w:val="decimal"/>
      <w:lvlText w:val="%1."/>
      <w:lvlJc w:val="left"/>
      <w:pPr>
        <w:tabs>
          <w:tab w:val="num" w:pos="0"/>
        </w:tabs>
        <w:ind w:left="720" w:hanging="360"/>
      </w:pPr>
      <w:rPr>
        <w:rFonts w:ascii="Times New Roman" w:hAnsi="Times New Roman" w:cs="Times New Roman" w:hint="default"/>
        <w:b/>
        <w:sz w:val="24"/>
        <w:szCs w:val="28"/>
      </w:rPr>
    </w:lvl>
  </w:abstractNum>
  <w:abstractNum w:abstractNumId="8" w15:restartNumberingAfterBreak="0">
    <w:nsid w:val="5F296E94"/>
    <w:multiLevelType w:val="hybridMultilevel"/>
    <w:tmpl w:val="C2446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7"/>
  </w:num>
  <w:num w:numId="5">
    <w:abstractNumId w:val="5"/>
  </w:num>
  <w:num w:numId="6">
    <w:abstractNumId w:val="8"/>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371"/>
    <w:rsid w:val="000002CE"/>
    <w:rsid w:val="00016518"/>
    <w:rsid w:val="00023C03"/>
    <w:rsid w:val="00033E6D"/>
    <w:rsid w:val="00045628"/>
    <w:rsid w:val="00060D75"/>
    <w:rsid w:val="000626E2"/>
    <w:rsid w:val="00072F53"/>
    <w:rsid w:val="0009373A"/>
    <w:rsid w:val="000A6F6A"/>
    <w:rsid w:val="000C1E6F"/>
    <w:rsid w:val="00100D55"/>
    <w:rsid w:val="0011606D"/>
    <w:rsid w:val="00186C49"/>
    <w:rsid w:val="001A28CD"/>
    <w:rsid w:val="001B536C"/>
    <w:rsid w:val="001C23B7"/>
    <w:rsid w:val="001D0CD6"/>
    <w:rsid w:val="001E081A"/>
    <w:rsid w:val="001E69CA"/>
    <w:rsid w:val="00205B8C"/>
    <w:rsid w:val="002067A5"/>
    <w:rsid w:val="00210451"/>
    <w:rsid w:val="00213B90"/>
    <w:rsid w:val="00213F77"/>
    <w:rsid w:val="00214AC8"/>
    <w:rsid w:val="00222096"/>
    <w:rsid w:val="00225FBB"/>
    <w:rsid w:val="00241992"/>
    <w:rsid w:val="002473D6"/>
    <w:rsid w:val="00263946"/>
    <w:rsid w:val="00266082"/>
    <w:rsid w:val="00277F6D"/>
    <w:rsid w:val="002D091C"/>
    <w:rsid w:val="002F49A6"/>
    <w:rsid w:val="0030347B"/>
    <w:rsid w:val="00331797"/>
    <w:rsid w:val="00335D16"/>
    <w:rsid w:val="00340DA6"/>
    <w:rsid w:val="00341F2B"/>
    <w:rsid w:val="003637AE"/>
    <w:rsid w:val="003E3F6B"/>
    <w:rsid w:val="003E4054"/>
    <w:rsid w:val="003F14D1"/>
    <w:rsid w:val="003F578E"/>
    <w:rsid w:val="00414D74"/>
    <w:rsid w:val="00426C71"/>
    <w:rsid w:val="004276EC"/>
    <w:rsid w:val="00463E39"/>
    <w:rsid w:val="00470B73"/>
    <w:rsid w:val="00486EAB"/>
    <w:rsid w:val="004A2779"/>
    <w:rsid w:val="004B5B91"/>
    <w:rsid w:val="004B6D88"/>
    <w:rsid w:val="004C34BE"/>
    <w:rsid w:val="004E524F"/>
    <w:rsid w:val="004F28FD"/>
    <w:rsid w:val="00515C43"/>
    <w:rsid w:val="00556511"/>
    <w:rsid w:val="0057656C"/>
    <w:rsid w:val="00586CB6"/>
    <w:rsid w:val="005941AF"/>
    <w:rsid w:val="005B14F1"/>
    <w:rsid w:val="005B1D28"/>
    <w:rsid w:val="005B5758"/>
    <w:rsid w:val="005B6BED"/>
    <w:rsid w:val="005D27AC"/>
    <w:rsid w:val="005F1CD4"/>
    <w:rsid w:val="005F4989"/>
    <w:rsid w:val="006222D5"/>
    <w:rsid w:val="0063257F"/>
    <w:rsid w:val="006373BF"/>
    <w:rsid w:val="00672403"/>
    <w:rsid w:val="00683364"/>
    <w:rsid w:val="00685BFA"/>
    <w:rsid w:val="00690A7F"/>
    <w:rsid w:val="00697593"/>
    <w:rsid w:val="006B1562"/>
    <w:rsid w:val="006C0B77"/>
    <w:rsid w:val="006E6E09"/>
    <w:rsid w:val="006F4FB1"/>
    <w:rsid w:val="007077FC"/>
    <w:rsid w:val="007128F1"/>
    <w:rsid w:val="00714079"/>
    <w:rsid w:val="007309EA"/>
    <w:rsid w:val="00736AD0"/>
    <w:rsid w:val="007645EA"/>
    <w:rsid w:val="00765CCF"/>
    <w:rsid w:val="00767050"/>
    <w:rsid w:val="007863CE"/>
    <w:rsid w:val="007A478D"/>
    <w:rsid w:val="007B1EC4"/>
    <w:rsid w:val="007C52A3"/>
    <w:rsid w:val="007D02C8"/>
    <w:rsid w:val="007D365B"/>
    <w:rsid w:val="007E37D6"/>
    <w:rsid w:val="00806997"/>
    <w:rsid w:val="008175AC"/>
    <w:rsid w:val="0082237A"/>
    <w:rsid w:val="00823933"/>
    <w:rsid w:val="008242FF"/>
    <w:rsid w:val="0083140D"/>
    <w:rsid w:val="00870751"/>
    <w:rsid w:val="0087129B"/>
    <w:rsid w:val="008835EB"/>
    <w:rsid w:val="00896AAC"/>
    <w:rsid w:val="008B070D"/>
    <w:rsid w:val="008D44D9"/>
    <w:rsid w:val="008F5CC0"/>
    <w:rsid w:val="00906683"/>
    <w:rsid w:val="00906F7F"/>
    <w:rsid w:val="00922C48"/>
    <w:rsid w:val="00923115"/>
    <w:rsid w:val="009264C7"/>
    <w:rsid w:val="00935B53"/>
    <w:rsid w:val="009422A3"/>
    <w:rsid w:val="00945492"/>
    <w:rsid w:val="00972155"/>
    <w:rsid w:val="009A3572"/>
    <w:rsid w:val="009B283F"/>
    <w:rsid w:val="009C5DCB"/>
    <w:rsid w:val="009F7D2E"/>
    <w:rsid w:val="00A147C2"/>
    <w:rsid w:val="00A1773B"/>
    <w:rsid w:val="00A214A0"/>
    <w:rsid w:val="00A26016"/>
    <w:rsid w:val="00A36008"/>
    <w:rsid w:val="00A37B57"/>
    <w:rsid w:val="00A52EA4"/>
    <w:rsid w:val="00A54004"/>
    <w:rsid w:val="00A95A7C"/>
    <w:rsid w:val="00AA3875"/>
    <w:rsid w:val="00AB7BBC"/>
    <w:rsid w:val="00AE1E50"/>
    <w:rsid w:val="00AE59C3"/>
    <w:rsid w:val="00B2402A"/>
    <w:rsid w:val="00B31590"/>
    <w:rsid w:val="00B354C3"/>
    <w:rsid w:val="00B71FB0"/>
    <w:rsid w:val="00B75327"/>
    <w:rsid w:val="00B8611C"/>
    <w:rsid w:val="00B915B7"/>
    <w:rsid w:val="00BA22B4"/>
    <w:rsid w:val="00BF2448"/>
    <w:rsid w:val="00BF3A35"/>
    <w:rsid w:val="00BF5FA0"/>
    <w:rsid w:val="00C260A9"/>
    <w:rsid w:val="00C37F99"/>
    <w:rsid w:val="00C50A20"/>
    <w:rsid w:val="00C63F5F"/>
    <w:rsid w:val="00C65228"/>
    <w:rsid w:val="00C77E45"/>
    <w:rsid w:val="00C834A4"/>
    <w:rsid w:val="00C87FDF"/>
    <w:rsid w:val="00C9124E"/>
    <w:rsid w:val="00CA11C9"/>
    <w:rsid w:val="00CB08D4"/>
    <w:rsid w:val="00CB4F56"/>
    <w:rsid w:val="00CC2E60"/>
    <w:rsid w:val="00CC50D4"/>
    <w:rsid w:val="00CC5FB7"/>
    <w:rsid w:val="00CF29DF"/>
    <w:rsid w:val="00D019E6"/>
    <w:rsid w:val="00D0339D"/>
    <w:rsid w:val="00D0795B"/>
    <w:rsid w:val="00D2118D"/>
    <w:rsid w:val="00D22371"/>
    <w:rsid w:val="00D96A0F"/>
    <w:rsid w:val="00DD5165"/>
    <w:rsid w:val="00DF08DF"/>
    <w:rsid w:val="00DF4AB0"/>
    <w:rsid w:val="00E0486C"/>
    <w:rsid w:val="00E11FF6"/>
    <w:rsid w:val="00E34BE1"/>
    <w:rsid w:val="00E526E0"/>
    <w:rsid w:val="00E67B85"/>
    <w:rsid w:val="00E74D59"/>
    <w:rsid w:val="00E76C82"/>
    <w:rsid w:val="00EA217D"/>
    <w:rsid w:val="00EA222A"/>
    <w:rsid w:val="00EA42C0"/>
    <w:rsid w:val="00EA59DF"/>
    <w:rsid w:val="00EB2762"/>
    <w:rsid w:val="00EB3FB8"/>
    <w:rsid w:val="00EB5A7B"/>
    <w:rsid w:val="00EE4070"/>
    <w:rsid w:val="00EF16EF"/>
    <w:rsid w:val="00F02A3E"/>
    <w:rsid w:val="00F02F9F"/>
    <w:rsid w:val="00F07882"/>
    <w:rsid w:val="00F11FD1"/>
    <w:rsid w:val="00F12C76"/>
    <w:rsid w:val="00F403B6"/>
    <w:rsid w:val="00F45E62"/>
    <w:rsid w:val="00F47ECF"/>
    <w:rsid w:val="00F53467"/>
    <w:rsid w:val="00F82FBE"/>
    <w:rsid w:val="00F8349E"/>
    <w:rsid w:val="00F84C25"/>
    <w:rsid w:val="00FB5F09"/>
    <w:rsid w:val="00FD4ECC"/>
    <w:rsid w:val="00FD60CC"/>
    <w:rsid w:val="00FD6F2B"/>
    <w:rsid w:val="00FF024C"/>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A91D"/>
  <w15:chartTrackingRefBased/>
  <w15:docId w15:val="{90A315E8-8729-40E1-A0AD-8A99DCB45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86EAB"/>
    <w:pPr>
      <w:suppressAutoHyphens/>
      <w:spacing w:after="200" w:line="276" w:lineRule="auto"/>
    </w:pPr>
    <w:rPr>
      <w:rFonts w:ascii="Calibri" w:eastAsia="Calibri"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TML1">
    <w:name w:val="Стандартный HTML1"/>
    <w:basedOn w:val="a"/>
    <w:rsid w:val="00486EAB"/>
    <w:pPr>
      <w:spacing w:after="0" w:line="240" w:lineRule="auto"/>
    </w:pPr>
    <w:rPr>
      <w:rFonts w:ascii="Courier New" w:eastAsia="Times New Roman" w:hAnsi="Courier New" w:cs="Courier New"/>
      <w:sz w:val="20"/>
      <w:szCs w:val="20"/>
    </w:rPr>
  </w:style>
  <w:style w:type="paragraph" w:customStyle="1" w:styleId="1">
    <w:name w:val="Абзац списка1"/>
    <w:basedOn w:val="a"/>
    <w:rsid w:val="00486EAB"/>
    <w:pPr>
      <w:ind w:left="720"/>
      <w:contextualSpacing/>
    </w:pPr>
  </w:style>
  <w:style w:type="paragraph" w:customStyle="1" w:styleId="10">
    <w:name w:val="Без интервала1"/>
    <w:rsid w:val="00486EAB"/>
    <w:pPr>
      <w:suppressAutoHyphens/>
      <w:spacing w:after="0" w:line="240" w:lineRule="auto"/>
    </w:pPr>
    <w:rPr>
      <w:rFonts w:ascii="Calibri" w:eastAsia="Calibri" w:hAnsi="Calibri" w:cs="Calibri"/>
      <w:lang w:eastAsia="zh-CN"/>
    </w:rPr>
  </w:style>
  <w:style w:type="paragraph" w:styleId="a3">
    <w:name w:val="List Paragraph"/>
    <w:basedOn w:val="a"/>
    <w:uiPriority w:val="34"/>
    <w:qFormat/>
    <w:rsid w:val="005D27AC"/>
    <w:pPr>
      <w:ind w:left="720"/>
      <w:contextualSpacing/>
    </w:pPr>
  </w:style>
  <w:style w:type="paragraph" w:styleId="a4">
    <w:name w:val="No Spacing"/>
    <w:uiPriority w:val="1"/>
    <w:qFormat/>
    <w:rsid w:val="00767050"/>
    <w:pPr>
      <w:spacing w:after="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F49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4989"/>
    <w:rPr>
      <w:rFonts w:ascii="Calibri" w:eastAsia="Calibri" w:hAnsi="Calibri" w:cs="Calibri"/>
      <w:lang w:eastAsia="zh-CN"/>
    </w:rPr>
  </w:style>
  <w:style w:type="paragraph" w:styleId="a7">
    <w:name w:val="footer"/>
    <w:basedOn w:val="a"/>
    <w:link w:val="a8"/>
    <w:uiPriority w:val="99"/>
    <w:unhideWhenUsed/>
    <w:rsid w:val="005F49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4989"/>
    <w:rPr>
      <w:rFonts w:ascii="Calibri" w:eastAsia="Calibri" w:hAnsi="Calibri" w:cs="Calibri"/>
      <w:lang w:eastAsia="zh-CN"/>
    </w:rPr>
  </w:style>
  <w:style w:type="paragraph" w:styleId="a9">
    <w:name w:val="Normal (Web)"/>
    <w:basedOn w:val="a"/>
    <w:uiPriority w:val="99"/>
    <w:unhideWhenUsed/>
    <w:rsid w:val="00266082"/>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data">
    <w:name w:val="docdata"/>
    <w:aliases w:val="docy,v5,4083,baiaagaaboqcaaadla4aaau6dgaaaaaaaaaaaaaaaaaaaaaaaaaaaaaaaaaaaaaaaaaaaaaaaaaaaaaaaaaaaaaaaaaaaaaaaaaaaaaaaaaaaaaaaaaaaaaaaaaaaaaaaaaaaaaaaaaaaaaaaaaaaaaaaaaaaaaaaaaaaaaaaaaaaaaaaaaaaaaaaaaaaaaaaaaaaaaaaaaaaaaaaaaaaaaaaaaaaaaaaaaaaaaa"/>
    <w:basedOn w:val="a0"/>
    <w:rsid w:val="005B6BED"/>
  </w:style>
  <w:style w:type="paragraph" w:styleId="aa">
    <w:name w:val="Balloon Text"/>
    <w:basedOn w:val="a"/>
    <w:link w:val="ab"/>
    <w:uiPriority w:val="99"/>
    <w:semiHidden/>
    <w:unhideWhenUsed/>
    <w:rsid w:val="008B070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B070D"/>
    <w:rPr>
      <w:rFonts w:ascii="Segoe UI" w:eastAsia="Calibri" w:hAnsi="Segoe UI" w:cs="Segoe UI"/>
      <w:sz w:val="18"/>
      <w:szCs w:val="18"/>
      <w:lang w:eastAsia="zh-CN"/>
    </w:rPr>
  </w:style>
  <w:style w:type="character" w:customStyle="1" w:styleId="6">
    <w:name w:val="Основной текст (6)_"/>
    <w:basedOn w:val="a0"/>
    <w:link w:val="60"/>
    <w:rsid w:val="00E34BE1"/>
    <w:rPr>
      <w:rFonts w:ascii="Times New Roman" w:eastAsia="Times New Roman" w:hAnsi="Times New Roman" w:cs="Times New Roman"/>
      <w:b/>
      <w:bCs/>
      <w:spacing w:val="60"/>
      <w:sz w:val="20"/>
      <w:szCs w:val="20"/>
      <w:shd w:val="clear" w:color="auto" w:fill="FFFFFF"/>
    </w:rPr>
  </w:style>
  <w:style w:type="character" w:customStyle="1" w:styleId="7">
    <w:name w:val="Основной текст (7)_"/>
    <w:basedOn w:val="a0"/>
    <w:link w:val="70"/>
    <w:rsid w:val="00E34BE1"/>
    <w:rPr>
      <w:rFonts w:ascii="Times New Roman" w:eastAsia="Times New Roman" w:hAnsi="Times New Roman" w:cs="Times New Roman"/>
      <w:b/>
      <w:bCs/>
      <w:sz w:val="24"/>
      <w:szCs w:val="24"/>
      <w:shd w:val="clear" w:color="auto" w:fill="FFFFFF"/>
    </w:rPr>
  </w:style>
  <w:style w:type="character" w:customStyle="1" w:styleId="8">
    <w:name w:val="Основной текст (8)_"/>
    <w:basedOn w:val="a0"/>
    <w:link w:val="80"/>
    <w:rsid w:val="00E34BE1"/>
    <w:rPr>
      <w:rFonts w:ascii="Times New Roman" w:eastAsia="Times New Roman" w:hAnsi="Times New Roman" w:cs="Times New Roman"/>
      <w:sz w:val="20"/>
      <w:szCs w:val="20"/>
      <w:shd w:val="clear" w:color="auto" w:fill="FFFFFF"/>
    </w:rPr>
  </w:style>
  <w:style w:type="character" w:customStyle="1" w:styleId="9">
    <w:name w:val="Основной текст (9)_"/>
    <w:basedOn w:val="a0"/>
    <w:link w:val="90"/>
    <w:rsid w:val="00E34BE1"/>
    <w:rPr>
      <w:rFonts w:ascii="Times New Roman" w:eastAsia="Times New Roman" w:hAnsi="Times New Roman" w:cs="Times New Roman"/>
      <w:b/>
      <w:bCs/>
      <w:sz w:val="20"/>
      <w:szCs w:val="20"/>
      <w:shd w:val="clear" w:color="auto" w:fill="FFFFFF"/>
    </w:rPr>
  </w:style>
  <w:style w:type="character" w:customStyle="1" w:styleId="100">
    <w:name w:val="Основной текст (10)_"/>
    <w:basedOn w:val="a0"/>
    <w:link w:val="101"/>
    <w:rsid w:val="00E34BE1"/>
    <w:rPr>
      <w:rFonts w:ascii="Times New Roman" w:eastAsia="Times New Roman" w:hAnsi="Times New Roman" w:cs="Times New Roman"/>
      <w:sz w:val="16"/>
      <w:szCs w:val="16"/>
      <w:shd w:val="clear" w:color="auto" w:fill="FFFFFF"/>
    </w:rPr>
  </w:style>
  <w:style w:type="paragraph" w:customStyle="1" w:styleId="101">
    <w:name w:val="Основной текст (10)"/>
    <w:basedOn w:val="a"/>
    <w:link w:val="100"/>
    <w:rsid w:val="00E34BE1"/>
    <w:pPr>
      <w:widowControl w:val="0"/>
      <w:shd w:val="clear" w:color="auto" w:fill="FFFFFF"/>
      <w:suppressAutoHyphens w:val="0"/>
      <w:spacing w:after="0" w:line="0" w:lineRule="atLeast"/>
    </w:pPr>
    <w:rPr>
      <w:rFonts w:ascii="Times New Roman" w:eastAsia="Times New Roman" w:hAnsi="Times New Roman" w:cs="Times New Roman"/>
      <w:sz w:val="16"/>
      <w:szCs w:val="16"/>
      <w:lang w:eastAsia="en-US"/>
    </w:rPr>
  </w:style>
  <w:style w:type="paragraph" w:customStyle="1" w:styleId="80">
    <w:name w:val="Основной текст (8)"/>
    <w:basedOn w:val="a"/>
    <w:link w:val="8"/>
    <w:rsid w:val="00E34BE1"/>
    <w:pPr>
      <w:widowControl w:val="0"/>
      <w:shd w:val="clear" w:color="auto" w:fill="FFFFFF"/>
      <w:suppressAutoHyphens w:val="0"/>
      <w:spacing w:before="360" w:after="240" w:line="0" w:lineRule="atLeast"/>
      <w:ind w:hanging="140"/>
      <w:jc w:val="right"/>
    </w:pPr>
    <w:rPr>
      <w:rFonts w:ascii="Times New Roman" w:eastAsia="Times New Roman" w:hAnsi="Times New Roman" w:cs="Times New Roman"/>
      <w:sz w:val="20"/>
      <w:szCs w:val="20"/>
      <w:lang w:eastAsia="en-US"/>
    </w:rPr>
  </w:style>
  <w:style w:type="paragraph" w:customStyle="1" w:styleId="60">
    <w:name w:val="Основной текст (6)"/>
    <w:basedOn w:val="a"/>
    <w:link w:val="6"/>
    <w:rsid w:val="00E34BE1"/>
    <w:pPr>
      <w:widowControl w:val="0"/>
      <w:shd w:val="clear" w:color="auto" w:fill="FFFFFF"/>
      <w:suppressAutoHyphens w:val="0"/>
      <w:spacing w:after="60" w:line="0" w:lineRule="atLeast"/>
      <w:jc w:val="center"/>
    </w:pPr>
    <w:rPr>
      <w:rFonts w:ascii="Times New Roman" w:eastAsia="Times New Roman" w:hAnsi="Times New Roman" w:cs="Times New Roman"/>
      <w:b/>
      <w:bCs/>
      <w:spacing w:val="60"/>
      <w:sz w:val="20"/>
      <w:szCs w:val="20"/>
      <w:lang w:eastAsia="en-US"/>
    </w:rPr>
  </w:style>
  <w:style w:type="paragraph" w:customStyle="1" w:styleId="70">
    <w:name w:val="Основной текст (7)"/>
    <w:basedOn w:val="a"/>
    <w:link w:val="7"/>
    <w:rsid w:val="00E34BE1"/>
    <w:pPr>
      <w:widowControl w:val="0"/>
      <w:shd w:val="clear" w:color="auto" w:fill="FFFFFF"/>
      <w:suppressAutoHyphens w:val="0"/>
      <w:spacing w:before="60" w:after="360" w:line="0" w:lineRule="atLeast"/>
      <w:jc w:val="center"/>
    </w:pPr>
    <w:rPr>
      <w:rFonts w:ascii="Times New Roman" w:eastAsia="Times New Roman" w:hAnsi="Times New Roman" w:cs="Times New Roman"/>
      <w:b/>
      <w:bCs/>
      <w:sz w:val="24"/>
      <w:szCs w:val="24"/>
      <w:lang w:eastAsia="en-US"/>
    </w:rPr>
  </w:style>
  <w:style w:type="paragraph" w:customStyle="1" w:styleId="90">
    <w:name w:val="Основной текст (9)"/>
    <w:basedOn w:val="a"/>
    <w:link w:val="9"/>
    <w:rsid w:val="00E34BE1"/>
    <w:pPr>
      <w:widowControl w:val="0"/>
      <w:shd w:val="clear" w:color="auto" w:fill="FFFFFF"/>
      <w:suppressAutoHyphens w:val="0"/>
      <w:spacing w:before="240" w:after="0" w:line="238" w:lineRule="exact"/>
      <w:jc w:val="both"/>
    </w:pPr>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90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0"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3-24T10:59:34.526"/>
    </inkml:context>
    <inkml:brush xml:id="br0">
      <inkml:brushProperty name="width" value="0.05" units="cm"/>
      <inkml:brushProperty name="height" value="0.05" units="cm"/>
    </inkml:brush>
  </inkml:definitions>
  <inkml:trace contextRef="#ctx0" brushRef="#br0">1 1 24575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3-24T10:59:35.502"/>
    </inkml:context>
    <inkml:brush xml:id="br0">
      <inkml:brushProperty name="width" value="0.05" units="cm"/>
      <inkml:brushProperty name="height" value="0.05" units="cm"/>
    </inkml:brush>
  </inkml:definitions>
  <inkml:trace contextRef="#ctx0" brushRef="#br0">22 1 24575,'-9'0'0,"-3"0"-8191</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4F426-38DB-4A06-9413-53246DE4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21</Pages>
  <Words>7164</Words>
  <Characters>40841</Characters>
  <Application>Microsoft Office Word</Application>
  <DocSecurity>0</DocSecurity>
  <Lines>340</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Anzhela</dc:creator>
  <cp:keywords/>
  <dc:description/>
  <cp:lastModifiedBy>UserГ</cp:lastModifiedBy>
  <cp:revision>15</cp:revision>
  <cp:lastPrinted>2023-04-25T12:47:00Z</cp:lastPrinted>
  <dcterms:created xsi:type="dcterms:W3CDTF">2023-04-17T11:46:00Z</dcterms:created>
  <dcterms:modified xsi:type="dcterms:W3CDTF">2023-04-25T12:48:00Z</dcterms:modified>
</cp:coreProperties>
</file>